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2" w:rsidRPr="00895A55" w:rsidRDefault="00C34C82" w:rsidP="00C3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95A55">
        <w:rPr>
          <w:b/>
          <w:sz w:val="28"/>
          <w:szCs w:val="28"/>
        </w:rPr>
        <w:t>Оголошення про конкурс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</w:p>
    <w:p w:rsidR="00C34C82" w:rsidRPr="00C35DF9" w:rsidRDefault="00C34C82" w:rsidP="00C34C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 Олександрійської райдержадміністрації оголошує повторний конкурс на посаду керівника</w:t>
      </w:r>
      <w:r w:rsidRPr="00895A55">
        <w:rPr>
          <w:b/>
          <w:sz w:val="28"/>
          <w:szCs w:val="28"/>
        </w:rPr>
        <w:t xml:space="preserve"> </w:t>
      </w:r>
    </w:p>
    <w:p w:rsidR="00C34C82" w:rsidRPr="00C35DF9" w:rsidRDefault="00C34C82" w:rsidP="00C34C82">
      <w:pPr>
        <w:ind w:firstLine="709"/>
        <w:jc w:val="center"/>
        <w:rPr>
          <w:b/>
          <w:sz w:val="28"/>
          <w:szCs w:val="28"/>
        </w:rPr>
      </w:pPr>
    </w:p>
    <w:p w:rsidR="00C34C82" w:rsidRDefault="00C34C82" w:rsidP="00C34C82">
      <w:pPr>
        <w:ind w:firstLine="709"/>
        <w:jc w:val="center"/>
        <w:rPr>
          <w:b/>
          <w:sz w:val="28"/>
          <w:szCs w:val="28"/>
        </w:rPr>
      </w:pPr>
      <w:proofErr w:type="spellStart"/>
      <w:r w:rsidRPr="00C35DF9">
        <w:rPr>
          <w:b/>
          <w:sz w:val="28"/>
          <w:szCs w:val="28"/>
        </w:rPr>
        <w:t>Недогарського</w:t>
      </w:r>
      <w:proofErr w:type="spellEnd"/>
      <w:r w:rsidRPr="00C35DF9">
        <w:rPr>
          <w:b/>
          <w:sz w:val="28"/>
          <w:szCs w:val="28"/>
        </w:rPr>
        <w:t xml:space="preserve">  навчально-виховного комплексу «загальноосвітня школа І-ІІІ ступенів – дошкільний навчальний  заклад» Олександрійської районної ради Кіровоградської</w:t>
      </w:r>
      <w:r w:rsidRPr="00C35DF9">
        <w:rPr>
          <w:sz w:val="28"/>
          <w:szCs w:val="28"/>
        </w:rPr>
        <w:t xml:space="preserve"> </w:t>
      </w:r>
      <w:r w:rsidRPr="00C35DF9">
        <w:rPr>
          <w:b/>
          <w:sz w:val="28"/>
          <w:szCs w:val="28"/>
        </w:rPr>
        <w:t>області: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C35DF9">
        <w:rPr>
          <w:b/>
          <w:sz w:val="28"/>
          <w:szCs w:val="28"/>
        </w:rPr>
        <w:t xml:space="preserve">   вул. Центральна, </w:t>
      </w:r>
      <w:r>
        <w:rPr>
          <w:b/>
          <w:sz w:val="28"/>
          <w:szCs w:val="28"/>
        </w:rPr>
        <w:t>26</w:t>
      </w:r>
      <w:r w:rsidRPr="00C35DF9">
        <w:rPr>
          <w:b/>
          <w:sz w:val="28"/>
          <w:szCs w:val="28"/>
        </w:rPr>
        <w:t xml:space="preserve">, с. </w:t>
      </w:r>
      <w:r>
        <w:rPr>
          <w:b/>
          <w:sz w:val="28"/>
          <w:szCs w:val="28"/>
        </w:rPr>
        <w:t>Недогарки,28033</w:t>
      </w:r>
      <w:r w:rsidRPr="00895A55">
        <w:rPr>
          <w:b/>
          <w:sz w:val="28"/>
          <w:szCs w:val="28"/>
        </w:rPr>
        <w:t>;</w:t>
      </w:r>
    </w:p>
    <w:p w:rsidR="00C34C82" w:rsidRPr="00766968" w:rsidRDefault="00C34C82" w:rsidP="00C34C82">
      <w:pPr>
        <w:ind w:firstLine="709"/>
        <w:jc w:val="center"/>
        <w:rPr>
          <w:b/>
          <w:sz w:val="28"/>
          <w:szCs w:val="28"/>
        </w:rPr>
      </w:pPr>
    </w:p>
    <w:p w:rsidR="00C34C82" w:rsidRPr="00895A55" w:rsidRDefault="00C34C82" w:rsidP="00C3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B4121">
        <w:rPr>
          <w:b/>
          <w:sz w:val="28"/>
          <w:szCs w:val="28"/>
        </w:rPr>
        <w:t>Оплата праці: посадовий оклад</w:t>
      </w:r>
      <w:r w:rsidRPr="00895A55">
        <w:rPr>
          <w:b/>
          <w:sz w:val="28"/>
          <w:szCs w:val="28"/>
        </w:rPr>
        <w:t xml:space="preserve"> відповідно до законодавства.</w:t>
      </w:r>
    </w:p>
    <w:p w:rsidR="00C34C82" w:rsidRDefault="00C34C82" w:rsidP="00C34C82">
      <w:pPr>
        <w:ind w:firstLine="709"/>
        <w:jc w:val="center"/>
        <w:rPr>
          <w:b/>
          <w:sz w:val="28"/>
          <w:szCs w:val="28"/>
        </w:rPr>
      </w:pP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Участь у конкурсі можуть брати громадяни України, які мають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та стаж педагогічної роботи не менше трьох років, а також організаторські здібності, фізичний і психічний стан, який не перешкоджає виконанню професійних обов’язків.</w:t>
      </w:r>
    </w:p>
    <w:p w:rsidR="00C34C82" w:rsidRDefault="00C34C82" w:rsidP="00C34C82">
      <w:pPr>
        <w:ind w:firstLine="709"/>
        <w:rPr>
          <w:b/>
          <w:sz w:val="28"/>
          <w:szCs w:val="28"/>
        </w:rPr>
      </w:pPr>
    </w:p>
    <w:p w:rsidR="00C34C82" w:rsidRPr="00895A55" w:rsidRDefault="00C34C82" w:rsidP="00C34C82">
      <w:pPr>
        <w:ind w:firstLine="709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автобіографію та/або резюме (за вибором учасника конкурсу);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документа, що посвідчує особу та підтверджує громадянство України;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 про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;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C34C82" w:rsidRPr="00895A55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довідку про відсутність судимості;</w:t>
      </w:r>
    </w:p>
    <w:p w:rsidR="00C34C82" w:rsidRDefault="00C34C82" w:rsidP="00C34C82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мотиваційний лист, складений у довільній формі</w:t>
      </w:r>
      <w:r>
        <w:rPr>
          <w:b/>
          <w:sz w:val="28"/>
          <w:szCs w:val="28"/>
        </w:rPr>
        <w:t>;</w:t>
      </w:r>
    </w:p>
    <w:p w:rsidR="00C34C82" w:rsidRPr="00931169" w:rsidRDefault="00C34C82" w:rsidP="00C34C82">
      <w:pPr>
        <w:ind w:firstLine="709"/>
        <w:jc w:val="both"/>
        <w:rPr>
          <w:b/>
          <w:sz w:val="28"/>
          <w:szCs w:val="28"/>
        </w:rPr>
      </w:pPr>
      <w:r w:rsidRPr="00931169">
        <w:rPr>
          <w:b/>
          <w:sz w:val="28"/>
          <w:szCs w:val="28"/>
        </w:rPr>
        <w:t>медичні довідки за формами № 122-2\о та № 140\о.</w:t>
      </w:r>
    </w:p>
    <w:p w:rsidR="00C34C82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Документи подавати до відділу освіти </w:t>
      </w:r>
      <w:r>
        <w:rPr>
          <w:b/>
          <w:sz w:val="28"/>
          <w:szCs w:val="28"/>
        </w:rPr>
        <w:t xml:space="preserve">Олександрійської райдержадміністрації   з </w:t>
      </w:r>
      <w:r w:rsidR="00EB4121">
        <w:rPr>
          <w:b/>
          <w:sz w:val="28"/>
          <w:szCs w:val="28"/>
        </w:rPr>
        <w:t xml:space="preserve">08 листопада   </w:t>
      </w:r>
      <w:r w:rsidRPr="00895A5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EB4121">
        <w:rPr>
          <w:b/>
          <w:sz w:val="28"/>
          <w:szCs w:val="28"/>
        </w:rPr>
        <w:t xml:space="preserve">05 грудня </w:t>
      </w:r>
      <w:r>
        <w:rPr>
          <w:b/>
          <w:sz w:val="28"/>
          <w:szCs w:val="28"/>
        </w:rPr>
        <w:t xml:space="preserve"> 2019</w:t>
      </w:r>
      <w:r w:rsidRPr="00895A55">
        <w:rPr>
          <w:b/>
          <w:sz w:val="28"/>
          <w:szCs w:val="28"/>
        </w:rPr>
        <w:t xml:space="preserve"> року за адресою:</w:t>
      </w:r>
      <w:r>
        <w:rPr>
          <w:b/>
          <w:sz w:val="28"/>
          <w:szCs w:val="28"/>
        </w:rPr>
        <w:t xml:space="preserve"> м. Олександрія</w:t>
      </w:r>
      <w:r w:rsidRPr="00895A55">
        <w:rPr>
          <w:b/>
          <w:sz w:val="28"/>
          <w:szCs w:val="28"/>
        </w:rPr>
        <w:t xml:space="preserve">, </w:t>
      </w:r>
    </w:p>
    <w:p w:rsidR="00C34C82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вул.</w:t>
      </w:r>
      <w:r>
        <w:rPr>
          <w:b/>
          <w:sz w:val="28"/>
          <w:szCs w:val="28"/>
        </w:rPr>
        <w:t xml:space="preserve"> 6 Грудня</w:t>
      </w:r>
      <w:r w:rsidRPr="00895A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25,</w:t>
      </w:r>
      <w:r w:rsidRPr="00895A55">
        <w:rPr>
          <w:b/>
          <w:sz w:val="28"/>
          <w:szCs w:val="28"/>
        </w:rPr>
        <w:t xml:space="preserve"> кабінет № </w:t>
      </w:r>
      <w:r>
        <w:rPr>
          <w:b/>
          <w:sz w:val="28"/>
          <w:szCs w:val="28"/>
        </w:rPr>
        <w:t>303 - приймальна</w:t>
      </w:r>
      <w:r w:rsidRPr="00895A55">
        <w:rPr>
          <w:b/>
          <w:sz w:val="28"/>
          <w:szCs w:val="28"/>
        </w:rPr>
        <w:t>. Контактна особа –</w:t>
      </w:r>
      <w:r>
        <w:rPr>
          <w:b/>
          <w:sz w:val="28"/>
          <w:szCs w:val="28"/>
        </w:rPr>
        <w:t>Максименко Тетяна Іванівна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Довідки за номером телефону:</w:t>
      </w:r>
      <w:r>
        <w:rPr>
          <w:b/>
          <w:sz w:val="28"/>
          <w:szCs w:val="28"/>
        </w:rPr>
        <w:t>74039</w:t>
      </w:r>
      <w:r w:rsidRPr="00895A55">
        <w:rPr>
          <w:b/>
          <w:sz w:val="28"/>
          <w:szCs w:val="28"/>
        </w:rPr>
        <w:t>.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5A55">
        <w:rPr>
          <w:b/>
          <w:sz w:val="28"/>
          <w:szCs w:val="28"/>
        </w:rPr>
        <w:t>онкурсний відбір переможця конкурсу здійснюється за результатами: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перевірки на знання законодавства України у сфері загальної середньої освіти, зокрема Законів України «Про освіту», «Про загальну середню освіту», а також Концепції реалізації державної політики у сфері реформування загальної середньої освіти «Нова українська школа» на </w:t>
      </w:r>
      <w:r w:rsidRPr="00895A55">
        <w:rPr>
          <w:b/>
          <w:sz w:val="28"/>
          <w:szCs w:val="28"/>
        </w:rPr>
        <w:lastRenderedPageBreak/>
        <w:t>період до 2029 року, схваленої розпорядженням Кабінету Міністрів України від 14 грудня 2016 року № 988-р;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перевірки професійних </w:t>
      </w:r>
      <w:proofErr w:type="spellStart"/>
      <w:r w:rsidRPr="00895A55">
        <w:rPr>
          <w:b/>
          <w:sz w:val="28"/>
          <w:szCs w:val="28"/>
        </w:rPr>
        <w:t>компетентностей</w:t>
      </w:r>
      <w:proofErr w:type="spellEnd"/>
      <w:r w:rsidRPr="00895A55">
        <w:rPr>
          <w:b/>
          <w:sz w:val="28"/>
          <w:szCs w:val="28"/>
        </w:rPr>
        <w:t>, що відбувається шляхом письмового вирішення ситуаційного завдання;</w:t>
      </w:r>
    </w:p>
    <w:p w:rsidR="00C34C82" w:rsidRPr="00895A55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публічної та відкритої презентації державною мовою перспективного плану  розвитку зак</w:t>
      </w:r>
      <w:r>
        <w:rPr>
          <w:b/>
          <w:sz w:val="28"/>
          <w:szCs w:val="28"/>
        </w:rPr>
        <w:t>ладу загальної середньої освіти</w:t>
      </w:r>
      <w:r w:rsidRPr="00895A55">
        <w:rPr>
          <w:b/>
          <w:sz w:val="28"/>
          <w:szCs w:val="28"/>
        </w:rPr>
        <w:t>, а також надання відповідей на запитання членів конкурсної комісії щодо проведеної презентації.</w:t>
      </w:r>
    </w:p>
    <w:p w:rsidR="00C34C82" w:rsidRDefault="00C34C82" w:rsidP="00C34C82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Дату та місце початку конкурсного відбору учасникам конкурсу буде повідомлено додатково.</w:t>
      </w:r>
    </w:p>
    <w:p w:rsidR="00C34C82" w:rsidRPr="00A92E81" w:rsidRDefault="00C34C82" w:rsidP="00C34C82">
      <w:pPr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</w:p>
    <w:p w:rsidR="00C34C82" w:rsidRPr="00A92E81" w:rsidRDefault="00C34C82" w:rsidP="00C34C82">
      <w:pPr>
        <w:pStyle w:val="rvps2"/>
        <w:jc w:val="center"/>
        <w:rPr>
          <w:b/>
          <w:color w:val="000000"/>
        </w:rPr>
      </w:pPr>
      <w:r w:rsidRPr="00A92E81">
        <w:rPr>
          <w:b/>
          <w:color w:val="000000"/>
        </w:rPr>
        <w:t>Перелік питань  для письмового тестування  з метою визначення рівня знань законодавства у сфері освіти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І. Питання на знання Закону України «Про освіту».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>1. Що є метою освіти відповідно до Закону України «Про освіту»?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>2. Що включає п</w:t>
      </w:r>
      <w:r w:rsidRPr="00A92E81">
        <w:rPr>
          <w:color w:val="000000"/>
          <w:shd w:val="clear" w:color="auto" w:fill="FFFFFF"/>
        </w:rPr>
        <w:t>раво на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3. За рахунок чого </w:t>
      </w:r>
      <w:r w:rsidRPr="00A92E81">
        <w:rPr>
          <w:color w:val="000000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4. </w:t>
      </w:r>
      <w:r w:rsidRPr="00A92E81">
        <w:rPr>
          <w:color w:val="000000"/>
          <w:shd w:val="clear" w:color="auto" w:fill="FFFFFF"/>
        </w:rPr>
        <w:t xml:space="preserve">За рахунок чого </w:t>
      </w:r>
      <w:r w:rsidRPr="00A92E81">
        <w:rPr>
          <w:color w:val="000000"/>
        </w:rPr>
        <w:t>забезпечується право на безоплатну освіту для</w:t>
      </w:r>
      <w:r w:rsidRPr="00A92E81">
        <w:rPr>
          <w:color w:val="000000"/>
          <w:shd w:val="clear" w:color="auto" w:fill="FFFFFF"/>
        </w:rPr>
        <w:t xml:space="preserve"> здобувачів позашкільної, професійної (професійно-технічної),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та післядипломної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5. За рахунок чого </w:t>
      </w:r>
      <w:r w:rsidRPr="00A92E81">
        <w:rPr>
          <w:color w:val="000000"/>
        </w:rPr>
        <w:t xml:space="preserve">забезпечується право на безоплатну освіту </w:t>
      </w:r>
      <w:r w:rsidRPr="00A92E81">
        <w:rPr>
          <w:color w:val="000000"/>
          <w:shd w:val="clear" w:color="auto" w:fill="FFFFFF"/>
        </w:rPr>
        <w:t>для здобувачів вищої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Яка мова освітнього процесу в закладах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гарантується особам, які належать до національних меншин України?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Що забезпечується особам з порушенням слуху?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Що створюються особам, які належать до корінних народів, національних меншин України, іноземцям та особам без громадянства?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Шляхом чого особа реалізує своє право на освіту впродовж життя?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Що є з переліченого формальною освітою?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 переліченого неформальною освітою?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13. Що є з переліченого </w:t>
      </w:r>
      <w:proofErr w:type="spellStart"/>
      <w:r w:rsidRPr="00A92E81">
        <w:rPr>
          <w:color w:val="000000"/>
          <w:shd w:val="clear" w:color="auto" w:fill="FFFFFF"/>
        </w:rPr>
        <w:t>інформальною</w:t>
      </w:r>
      <w:proofErr w:type="spellEnd"/>
      <w:r w:rsidRPr="00A92E81">
        <w:rPr>
          <w:color w:val="000000"/>
          <w:shd w:val="clear" w:color="auto" w:fill="FFFFFF"/>
        </w:rPr>
        <w:t xml:space="preserve"> освітою (самоосвітою)?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Що є основними формами здобуття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Хто затверджує положення про форми здобуття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Що є невід’ємними складниками системи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є метою дошкільної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Чим обов’язково охоплюються діти старшого дошкільного віку?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Що є метою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Скільки рівнів має повна загальна середня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 правило зі скільки років здобувається початкова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чим може організовуватися  на рівнях початкової та базової середньої освіти освітній процес?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Скільки спрямувань передбачає здобуття профільної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Шляхом чого оцінюються результати навчання здобувачів освіти на кожному рівні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З якою метою здійснюється державна підсумкова атестація здобувачів початкової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27. В якому закладі освіти кожна особа має право здобувати початкову та базову середню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Що є освітнім округом?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29. Ким затверджується положення про освітній округ і опорний заклад освіти?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є метою позашкільної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Ким забезпечується здобуття позашкільної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Що є метою професійної (професійно-технічної)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На основі чого здобувається професійна (професійно-технічна)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Підготовку яких фахівців  можуть також здійснювати заклади професійної (професійно-технічної)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35. На що спрямована фахова </w:t>
      </w:r>
      <w:proofErr w:type="spellStart"/>
      <w:r w:rsidRPr="00A92E81">
        <w:rPr>
          <w:color w:val="000000"/>
          <w:shd w:val="clear" w:color="auto" w:fill="FFFFFF"/>
        </w:rPr>
        <w:t>передвища</w:t>
      </w:r>
      <w:proofErr w:type="spellEnd"/>
      <w:r w:rsidRPr="00A92E81">
        <w:rPr>
          <w:color w:val="000000"/>
          <w:shd w:val="clear" w:color="auto" w:fill="FFFFFF"/>
        </w:rPr>
        <w:t xml:space="preserve">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36. Що можуть утворювати заклади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Що є метою вищої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На основі чого здобувається вища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На що спрямована освіта дорослих?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забезпечує держава для роботи з особами з особливими освітніми потребами на всіх рівнях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За який рахунок здійснюється навчання та виховання осіб з особливими освітніми потребами?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Що за потреби утворюють заклади освіти для навчання осіб з особливими освітніми потребами?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Які послуги надаються особам з особливими освітніми потребами?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Що є психолого-педагогічним супроводом?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45. В рамках якої освіти </w:t>
      </w:r>
      <w:r w:rsidRPr="00A92E81">
        <w:rPr>
          <w:color w:val="000000"/>
          <w:shd w:val="clear" w:color="auto" w:fill="FFFFFF"/>
        </w:rPr>
        <w:t>може здобуватися спеціалізована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В якому порядку затверджуються положення про заклади спеціалізованої мистецької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Ким розробляються освітні програми з відповідного виду спорту?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На скількох рівнях здобувається освіта наукового спрямування?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49. В якому випадку юридична особа має статус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  В якому випадку освітня діяльність вважається основним видом діяльності?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З яким статусом може діяти заклад освіти як суб’єкт господарювання?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визначаються засновником і зазначаються в установчих документах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Яку автономію гарантує закладів освіти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держава?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Чим визначається система управління закладами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56. Ким здійснюється управління закладом освіти в межах повноважень, визначених законами та установчими документами цього закладу?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Що має право створювати засновник?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58. За що несе відповідальність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керівник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Ким є керівник закладу освіти у відносинах з державними органами, органами місцевого самоврядування, юридичними та фізичними особами?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З числа яких претендентів призначається керівник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Чим визначаються додаткові кваліфікаційні вимоги до керівника та порядок його обрання (призначення)?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Які з перелічених повноважень здійснює керівник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Що є основним колегіальним органом управління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Що є громадським самоврядування в закладі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Що є вищим колегіальним органом громадського самоврядування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66. Чим визначаються повноваження, відповідальність, засади формування та діяльності органів громадського самоврядування?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Ким створюється наглядова (піклувальна) рада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Чому сприяє наглядова (піклувальна) рада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З правом кого голосу мають право брати участь у роботі колегіальних органів закладу освіти члени наглядової (піклувальної) ради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70. Хто не може входити до складу наглядової (піклувальної) ради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Які ресурси з інформацією формують заклади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72. Що зобов’язані оприлюднювати на своїх </w:t>
      </w:r>
      <w:proofErr w:type="spellStart"/>
      <w:r w:rsidRPr="00A92E81">
        <w:rPr>
          <w:color w:val="000000"/>
          <w:shd w:val="clear" w:color="auto" w:fill="FFFFFF"/>
        </w:rPr>
        <w:t>веб-сайтах</w:t>
      </w:r>
      <w:proofErr w:type="spellEnd"/>
      <w:r w:rsidRPr="00A92E81">
        <w:rPr>
          <w:color w:val="000000"/>
          <w:shd w:val="clear" w:color="auto" w:fill="FFFFFF"/>
        </w:rPr>
        <w:t xml:space="preserve"> заклади освіти, що отримують публічні кошти, та їх засновники?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Чим визначається перелік додаткової інформації, обов’язкової для оприлюднення закладами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Який характер мають державні та комунальні заклади освіти відокремлені від церкви (релігійних організацій)?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Що мають право визначати приватні заклади освіти, зокрема засновані релігійними організаціями?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Хто не мають права втручатися в освітню діяльність закладів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Що забороняється створювати у закладах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Хто не може бути обмежений у праві на здобуття освіти в державних і комунальних закладах освіти за їх належність або неналежність до релігійних організацій чи політичних партій (об’єднань)?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Що визначає стандарт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Відповідно до чого розробляються стандарти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є основою для розроблення освітньої програми?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з переліченого містить освітня програма?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Які освітні компоненти повинні передбачати освітні програми?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Який складник можуть мати освітні програми?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На які види кваліфікуються кваліфікації за обсягом?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 На які види кваліфікуються кваліфікації за змістом?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Ким присуджуються, визнаються і підтверджуються освітні кваліфікації?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Що є кваліфікаційними центрами?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Які функціонують рамки кваліфікацій в Україні?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На яких стандартах ґрунтується Національна рамка кваліфікацій?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Ким затверджуються галузеві рамки кваліфікацій?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Скільки рівнів визначає Національна рамка кваліфікацій?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Чим визначається кожен рівень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Національної рамки кваліфікацій</w:t>
      </w:r>
      <w:r w:rsidRPr="00A92E81">
        <w:rPr>
          <w:color w:val="000000"/>
          <w:shd w:val="clear" w:color="auto" w:fill="FFFFFF"/>
        </w:rPr>
        <w:t>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Чим визначаються структура і функціонування Національної системи кваліфікацій?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Постійно діючим колегіальним органом, уповноваженим на реалізацію державної політики у сфері кваліфікацій є…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Коли отримують відповідний документ про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Ким видаються документи про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98. До якого реєстру вноситься інформація про видані документи про середню, професійну (професійно-технічну), фахову </w:t>
      </w:r>
      <w:proofErr w:type="spellStart"/>
      <w:r w:rsidRPr="00A92E81">
        <w:rPr>
          <w:color w:val="000000"/>
          <w:shd w:val="clear" w:color="auto" w:fill="FFFFFF"/>
        </w:rPr>
        <w:t>передвищу</w:t>
      </w:r>
      <w:proofErr w:type="spellEnd"/>
      <w:r w:rsidRPr="00A92E81">
        <w:rPr>
          <w:color w:val="000000"/>
          <w:shd w:val="clear" w:color="auto" w:fill="FFFFFF"/>
        </w:rPr>
        <w:t xml:space="preserve"> та вищу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Що є метою розбудови та функціонування системи забезпечення якості освіти в Україні?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з переліченого є складовими системи забезпечення якості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Що є академічною доброчесністю?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Що з переліченого вважається порушенням академічної доброчесності?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Процедурою визнання спроможності юридичної або фізичної особи надавати освітні послуги на певному рівні освіти відповідно до ліцензійних умов є….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104. Ким видається ліцензія для закладів дошкільної та загальної середньої освіти для провадження освітньої діяльності?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Якою є акредитація освітньої програми?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Що є метою проведення інституційного аудиту?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В якому порядку проводиться інституційний аудит?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Оцінюванням результатів навчання, здобутих особою на певному рівні освіти, що проводиться спеціально уповноваженою державою установою (організацією) є….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На яких принципах здійснюється зовнішнє незалежне оцінювання?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110. За які кошти здійснюється зовнішнє незалежне оцінювання результатів навчання?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111. Яке зовнішнє незалежне оцінювання результатів навчання здійснюється за кошти державного бюджету?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112. Який може бути моніторинг якості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113. Ким проводиться внутрішній моніторинг?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114. З якою метою здійснюється громадська акредитація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115. На скільки років засвідчуються відповідним сертифікатом успішні результати громадської акредитації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116. Що є системою заходів, спрямованих на всебічне та комплексне оцінювання педагогічної діяльності педагогічних працівників?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117. Якою може бути атестація педагогічних працівників?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118. Ким визначається перелік категорій і педагогічних звань педагогічних працівників?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119. Підставою для чого може бути рішення атестаційної комісії?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120. За чиєю ініціативою відбувається сертифікація педагогічного працівника?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121. Хто з переліченого є учасником освітнього процесу?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122. На яке оцінювання результатів навчання мають право здобувачі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123. На відзначення чого мають право здобувачі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124. Що зобов’язані поважати здобувачі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125. На яку відпустку мають право педагогічні, науково-педагогічні та наукові працівники?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126. На які умови праці мають право педагогічні, науково-педагогічні та наукові працівники?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127. Що зобов’язані </w:t>
      </w:r>
      <w:r w:rsidRPr="00A92E81">
        <w:rPr>
          <w:color w:val="000000"/>
          <w:shd w:val="clear" w:color="auto" w:fill="FFFFFF"/>
        </w:rPr>
        <w:t>постійно підвищувати педагогічні, науково-педагогічні та наукові працівники?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128. Що зобов’язані </w:t>
      </w:r>
      <w:r w:rsidRPr="00A92E81">
        <w:rPr>
          <w:color w:val="000000"/>
          <w:shd w:val="clear" w:color="auto" w:fill="FFFFFF"/>
        </w:rPr>
        <w:t>виховувати у здобувачів освіти педагогічні, науково-педагогічні та наукові працівники?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129. В яких випадках передбачене відволікання педагогічних, науково-педагогічних і наукових працівників від виконання професійних обов’язків?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130. Що є першоосновою розвитку дитини як особистості?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131. Що з переліченого мають право батьки здобувачів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132. Що з переліченого зобов’язані батьки здобувачів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133. Яку допомогу надає держава батькам здобувачів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134. Чим забезпечуються особи, які здобувають повну загальну середню освіту в закладах освіти не за місцем проживання, на період навчання?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135. Який проїзд учнів, вихованців, студентів та педагогічних працівників до місця навчання і додому забезпечують органи місцевого самоврядування?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136. Кого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137. Що з переліченого забезпечує держава педагогічним і науково-педагогічним працівникам?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138. 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морального та матеріального заохочення педагогічні та науково-педагогічні працівники?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139. Хто здійснює педагогічну діяльність у закладах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140. Яку освітню та/або професійну кваліфікацію повинні мати особи, які приймаються на посади педагогічних працівників?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141. Що передбачає професійний розвиток педагогічних і науково-педагогічних працівників?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142. Що включає робочий час педагогічного працівника?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143. Чим встановлюються норми педагогічного (навчального) навантаження педагогічних (науково-педагогічних) працівників на одну ставку?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144. Що є громадським наглядом (контролем) у системі освіти, що здійснюється суб’єктами громадського нагляду (контролю)?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145. З якою метою діє освітній омбудсмен?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146. Які складові Єдиної державної електронної бази з питань освіти є обов’язковими?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147. Хто здійснює психологічне забезпечення освітнього процесу в закладах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148. 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149. Яким шляхом держава може сприяти розвитку дошкільної та позашкільної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150. На яких правах закладам освіти та установам, організаціям, підприємствам системи освіти належить майно?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ІІ. Питання на знання Закону України «Про загальну середню освіту».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Які засади </w:t>
      </w:r>
      <w:r w:rsidRPr="00A92E81">
        <w:rPr>
          <w:color w:val="000000"/>
          <w:shd w:val="clear" w:color="auto" w:fill="FFFFFF"/>
        </w:rPr>
        <w:t>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2. Що з переліченого є основними завданнями законодавства України про загальну середню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3. Що є загальною середньою освітою?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4. Обов’язковою складовою якої освіти є загальна середня освіта?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Що становить систему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Виховання в учнів (вихованців) поваги до чого є завданням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 Що забезпечується громадянам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У яких закладах громадяни України мають право на здобуття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підпорядкування, типів і форм власності?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На кого покладається відповідальність за здобуття повної загальної середньої освіти дітьми?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13. За умови наявності чого заклад освіти провадить освітню діяльність на певному рівні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На підставі чого діє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Що можуть створювати у своєму складі заклади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16. 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</w:t>
      </w:r>
      <w:proofErr w:type="spellStart"/>
      <w:r w:rsidRPr="00A92E81">
        <w:rPr>
          <w:color w:val="000000"/>
          <w:shd w:val="clear" w:color="auto" w:fill="FFFFFF"/>
        </w:rPr>
        <w:t>освітньо-наукові</w:t>
      </w:r>
      <w:proofErr w:type="spellEnd"/>
      <w:r w:rsidRPr="00A92E81">
        <w:rPr>
          <w:color w:val="000000"/>
          <w:shd w:val="clear" w:color="auto" w:fill="FFFFFF"/>
        </w:rPr>
        <w:t xml:space="preserve">, наукові, </w:t>
      </w:r>
      <w:proofErr w:type="spellStart"/>
      <w:r w:rsidRPr="00A92E81">
        <w:rPr>
          <w:color w:val="000000"/>
          <w:shd w:val="clear" w:color="auto" w:fill="FFFFFF"/>
        </w:rPr>
        <w:t>освітньо-виробничі</w:t>
      </w:r>
      <w:proofErr w:type="spellEnd"/>
      <w:r w:rsidRPr="00A92E81">
        <w:rPr>
          <w:color w:val="000000"/>
          <w:shd w:val="clear" w:color="auto" w:fill="FFFFFF"/>
        </w:rPr>
        <w:t xml:space="preserve"> та інші об’єднання, кожен із учасників якого зберігає статус юридичної особи?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До складу чого може входити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Який статус може входити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Які з перелічених закладів забезпечують здобуття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Як, як правило, функціонують ліцеї?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Які з перелічених закладів освіти забезпечують також здобуття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поданням якого органу Кабінетом Міністрів України затверджується положення про заклади спеціалізованої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Який статус має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На яких засадах можуть бути засновані заклади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Який заклад загальної середньої освіти має статус комунального?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Хто приймає 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Хто з переліченого може бути засновником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 урахуванням чого створюються заклади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має забезпечити засновник здобувачам освіти у разі реорганізації чи ліквідації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За якими формами навчання здійснюється освітній процес у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Кому надається право і створюються умови для прискореного закінчення школи, складання іспитів екстерном?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Якою має бути наповнюваність класів закладів загальної середньої освіти? 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Чим визначається кількість учнів у класах у закладах загальної середньої освіти, розташованих у селах і селищах?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35. За якими формами навчання проводяться заняття у класі, у яких кількість учнів становить менше п’яти?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36. Ким встановлюється порядок поділу класів на групи при вивченні окремих предметів?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Чим визначається гранична наповнюваність класів у закладах загальної середньої освіти для дітей з особливими освітніми потребами?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Що функціонує за письмовими зверненнями батьків, інших законних представників учнів та відповідно до рішення засновника у закладі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Ким визначається порядок створення груп подовженого дня у державних і комунальних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є освітньою програмою?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Який стандарт є основою для розроблення освітньої програми?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Ким схвалюється освітня програма?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Що має передбачати освітня програма?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Які освітні програми не потребують окремого затвердження центральним органом забезпечення якості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45. Що має передбачати кожна освітня програма?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Що складає та затверджує  на основі освітньої програми заклад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У межах якого часу встановлюються закладом загальної середньої освіти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Які умови здобуття освіти має забезпечувати організація освітнього процесу?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У процесі якої роботи здійснюється виховання учнів (вихованців) у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На основі яких принципів визначаються цілі виховного процесу в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Що забороняється у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Хто з перелічених осіб є учасниками освітнього процесу в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Чим забезпечуються діти з вадами слуху, зору, опорно-рухового апарату?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На якому утриманні перебувають вихованці шкіл-інтернатів усіх типів з числа дітей-сиріт та дітей, позбавлених батьківського піклування?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з переліченого забезпечує та формує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медичні працівники здійснюють медичне обслуговування учнів (вихованців) закладів загальної середньої освіти незалежно від підпорядкування, типів і форм власності?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З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санітарно-гігієнічних і санітарно-протиепідемічних правил і норм?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56. На кого покладається контроль за охороною здоров'я та якістю харчування учнів (вихованців)?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Які види морального стимулювання та матеріального заохочення встановлюються для учнів (вихованців)?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58.  З якими моральними якостями повинна бути особа, яка претендує бути педагогічним працівником?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Який рівень професійної підготовки повинна мати особа, яка претендує бути педагогічним працівником?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 Скільки годин включає педагогічне навантаження вчителя протягом навчального тижня, що становлять тарифну ставку?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Ким визначаються розміри та порядок встановлення доплат за інші види педагогічної діяльності?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Ким затверджується розподіл педагогічного навантаження у закладі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У яких випадках допускається перерозподіл педагогічного навантаження протягом навчального року?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Ким призначається на посаду та звільняється з посади керівник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В якому випадку керівник державного,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 xml:space="preserve">66. На підставі чого розробляє та затверджує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Положення про конкурс на посаду керівника державного, комунального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засновник?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Скільки строків підряд одна і та сама особа не може бути керівником відповідного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В якому закладі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Ким призначаються на посади та звільняються з посад заступник керівника, педагогічні та інші працівники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70. У разі надходження до засновника закладу загальної середньої освіти якого звернення піклувальної ради або органу самоврядування закладу загальної середньої освіти щодо звільнення керівника цього закладу?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В який строк засновник зобов’язаний розглянути звернення піклувальної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72. 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З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Що може бути присвоєно педагогічному працівнику за результатами атестації педагогічних працівників закладів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Чим визначаються права та обов'язки педагогічних працівників системи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Щодо чого мають право приймати рішення батьки або особи, які їх замінюють?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Для чого батьки або особи, які їх замінюють, зобов'язані забезпечувати умови?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Що є обов’язковим для закладів освіти, що забезпечують здобуття відповідної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З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Ким здійснюється навчально-методичне забезпечення реалізації Державних стандартів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з переліченого визначають Державні стандарти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є обов’язком закладу освіти, що забезпечує здобуття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Чим визначається процедура досягнення здобувачами освіти результатів навчання, передбачених у відповідному Державному стандарті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На якому рівні держава зобов’язана забезпечити здобуття повної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Яка посада вводиться до штату закладу освіти 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В якому порядку здійснюється переведення учнів (вихованців) до наступного класу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За наявності чого здійснюється переведення учнів (вихованців) до іншого закладу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За рахунок яких коштів виготовлення документів про загальну середню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Ким здійснюється управління системою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Що з переліченого є основними завданнями органів управління системою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Що забезпечує заклад загальної середньої освіти відповідно до своїх повноважень?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Які документи видає заклад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93. Хто здійснює керівництво закладом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Яким органом управління закладу загальної середньої освіти є педагогічна рада?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В яких закладах освіти створюється педагогічна рада?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Хто має право брати участь у засіданнях педагогічної ради?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Яким органом є загальні збори (конференція) колективу закладу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98. Що може функціонувати у закладах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З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включає інституційний аудит?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За рахунок яких коштів фінансуються утримання та розвиток матеріально-технічної бази закладів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Ким визначається порядок діловодства і бухгалтерського обліку в закладі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Що включає матеріально-технічна база закладів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Чим визначаються вимоги до матеріально-технічної бази закладів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Якому співробітництву сприяє держава у системі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Що може бути підставою для позбавлення їх батьківських прав відповідно до Закону України «Про загальну середню освіти»?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ІІІ. Питання на знання </w:t>
      </w:r>
      <w:r w:rsidRPr="00A92E81">
        <w:rPr>
          <w:b/>
          <w:i/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b/>
          <w:i/>
          <w:color w:val="000000"/>
        </w:rPr>
        <w:t>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Яка проблема 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 </w:t>
      </w:r>
      <w:r w:rsidRPr="00A92E81">
        <w:rPr>
          <w:color w:val="000000"/>
          <w:shd w:val="clear" w:color="auto" w:fill="FFFFFF"/>
        </w:rPr>
        <w:t>потребує розв’язання?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2. Які з перелічених факторів вплинули на виникнення проблеми,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3. Що з переліченого є </w:t>
      </w:r>
      <w:r w:rsidRPr="00A92E81">
        <w:rPr>
          <w:color w:val="000000"/>
          <w:shd w:val="clear" w:color="auto" w:fill="FFFFFF"/>
        </w:rPr>
        <w:t xml:space="preserve">проявами проблеми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4. Наявність якого </w:t>
      </w:r>
      <w:r w:rsidRPr="00A92E81">
        <w:rPr>
          <w:color w:val="000000"/>
          <w:shd w:val="clear" w:color="auto" w:fill="FFFFFF"/>
        </w:rPr>
        <w:t>суттєвого сегмента є основною ознакою загальної середньої освіти в Україні?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Чому сприятиме проведення докорінної реформи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Про що свідчить досвід країн Східної Європи (Польщі, Чехії)?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є метою Концепції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8. За якими з перелічених напрямків здійснюється </w:t>
      </w:r>
      <w:r w:rsidRPr="00A92E81">
        <w:rPr>
          <w:color w:val="000000"/>
          <w:shd w:val="clear" w:color="auto" w:fill="FFFFFF"/>
        </w:rPr>
        <w:t>забезпечення проведення докорінної та системної реформи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Згідно з реформою загальної середньої освіти випускник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10. Які фахівці будуть </w:t>
      </w:r>
      <w:r w:rsidRPr="00A92E81">
        <w:rPr>
          <w:color w:val="000000"/>
          <w:shd w:val="clear" w:color="auto" w:fill="FFFFFF"/>
        </w:rPr>
        <w:t>за експертними оцінками, найбільш успішними на ринку праці в найближчій перспективі?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11. Шляхом чого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color w:val="000000"/>
          <w:shd w:val="clear" w:color="auto" w:fill="FFFFFF"/>
        </w:rPr>
        <w:t xml:space="preserve"> передбачається здійснити розв’язання проблеми?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На чому повинні ґрунтуватися державні стандарти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14. Які ключові компетентності визначені в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15. Що передбачає </w:t>
      </w:r>
      <w:r w:rsidRPr="00A92E81">
        <w:rPr>
          <w:color w:val="000000"/>
          <w:shd w:val="clear" w:color="auto" w:fill="FFFFFF"/>
        </w:rPr>
        <w:t>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педагогіки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З якою метою включатимуть</w:t>
      </w:r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>корекційно-реабілітаційні</w:t>
      </w:r>
      <w:proofErr w:type="spellEnd"/>
      <w:r w:rsidRPr="00A92E81">
        <w:rPr>
          <w:color w:val="000000"/>
          <w:shd w:val="clear" w:color="auto" w:fill="FFFFFF"/>
        </w:rPr>
        <w:t> заходи, психолого-педагогічний супровід і засоби для навчання таких дітей?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матиме право розробляти школа у рамках 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системи управління загальною середньою освітою?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Що необхідно забезпечити для досягнення мети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Перехід до чого передбачає реформування структури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Чому сприятиме профільна школа академічного спрямування?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21. Що з переліченого передбачається у рамках реформування системи державного фінансування загальної середньої освіти?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Скількома етапами протягом 2017—2029 років здійснюватиметься реалізація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Що з переліченого передбачається на першому етапі (2017—2018 роки) реалізації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Що з переліченого передбачається на другому етапі (2019—2022 роки) реалізації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Що з переліченого передбачається на третьому етапі (2023—2029 роки) реалізації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Поліпшенню чого сприятиме реалізація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Подоланню чого сприятиме реалізація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За рахунок яких коштів здійснюватиметься реалізація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періодичністю визначатиметься обсяг фінансових, матеріально-технічних і трудових ресурсів, необхідних для реалізації Концепції?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30. З урахуванням чого визначатиметься обсяг фінансових, матеріально-технічних і трудових ресурсів, необхідних для реалізації Концепції? 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C34C82" w:rsidRPr="00BF5BFC" w:rsidRDefault="00C34C82" w:rsidP="00C34C82">
      <w:pPr>
        <w:pStyle w:val="rvps2"/>
        <w:spacing w:before="0" w:beforeAutospacing="0" w:after="0" w:afterAutospacing="0"/>
        <w:ind w:left="4248"/>
        <w:rPr>
          <w:color w:val="000000"/>
          <w:shd w:val="clear" w:color="auto" w:fill="FFFFFF"/>
        </w:rPr>
      </w:pPr>
      <w:r w:rsidRPr="00A92E81">
        <w:rPr>
          <w:shd w:val="clear" w:color="auto" w:fill="FFFFFF"/>
        </w:rPr>
        <w:t xml:space="preserve">  </w:t>
      </w:r>
    </w:p>
    <w:p w:rsidR="00C34C82" w:rsidRPr="00A92E81" w:rsidRDefault="00C34C82" w:rsidP="00C34C82">
      <w:pPr>
        <w:pStyle w:val="rvps2"/>
        <w:spacing w:before="0" w:beforeAutospacing="0" w:after="0" w:afterAutospacing="0"/>
        <w:rPr>
          <w:b/>
          <w:color w:val="000000"/>
          <w:shd w:val="clear" w:color="auto" w:fill="FFFFFF"/>
          <w:lang w:val="ru-RU"/>
        </w:rPr>
      </w:pPr>
      <w:proofErr w:type="spellStart"/>
      <w:r w:rsidRPr="00A92E81">
        <w:rPr>
          <w:b/>
          <w:color w:val="000000"/>
          <w:shd w:val="clear" w:color="auto" w:fill="FFFFFF"/>
          <w:lang w:val="ru-RU"/>
        </w:rPr>
        <w:t>Зразок</w:t>
      </w:r>
      <w:proofErr w:type="spellEnd"/>
      <w:r w:rsidRPr="00A92E81">
        <w:rPr>
          <w:b/>
          <w:color w:val="000000"/>
          <w:shd w:val="clear" w:color="auto" w:fill="FFFFFF"/>
          <w:lang w:val="ru-RU"/>
        </w:rPr>
        <w:t xml:space="preserve"> </w:t>
      </w:r>
      <w:r w:rsidRPr="00A92E81">
        <w:rPr>
          <w:b/>
          <w:color w:val="000000"/>
          <w:shd w:val="clear" w:color="auto" w:fill="FFFFFF"/>
        </w:rPr>
        <w:t>ситуаційного завдання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center"/>
        <w:rPr>
          <w:color w:val="000000"/>
          <w:shd w:val="clear" w:color="auto" w:fill="FFFFFF"/>
          <w:lang w:val="ru-RU"/>
        </w:rPr>
      </w:pP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Олена взяла щоденник, у який я тільки-но поставив середню оцінку, і, відвернувшись, змахнула сльозу. Розумію, вона, звісно ж, розраховувала на більше. Нелегко учитися в школі молодшому в сім’ї, якщо старший був учнем зразковим… Олена — третя дитина в родині. Дівчинка здібна, одна з кращих у класі. Але пам’ятають учителі старшу Іру. От була учениця. Олена переважно програє в порівнянні зі старшою сестрою. І здібності не ті, і завзятості характеру такої немає. Іншу на її місці хвалили б постійно. Але вчителі чекають від неї чогось більшого. Оцінки ставлять не найвищі. От і я поставив сьогодні Олені лише «задовільно», хоча іншому за відповідь, напевне, поставив би й більше. Я теж чекаю від дівчинки чогось такого… Вважають, що людина стає кращою і сильнішою, якщо від неї вимагають більшого, ніж вона робить…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1. Чи вважаєте ви правильною цю педагогічну позицію вчителя?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2. Чи правильні його підходи до оцінки праці дівчинки? 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ru-RU"/>
        </w:rPr>
      </w:pPr>
      <w:r w:rsidRPr="00A92E81">
        <w:rPr>
          <w:b/>
          <w:i/>
          <w:color w:val="000000"/>
        </w:rPr>
        <w:t>3. Опишіть свої психолого-педагогічні пошуки шляхів до дитини.</w:t>
      </w:r>
    </w:p>
    <w:p w:rsidR="00C34C82" w:rsidRDefault="00C34C82" w:rsidP="00C34C82">
      <w:pPr>
        <w:rPr>
          <w:sz w:val="24"/>
          <w:szCs w:val="24"/>
        </w:rPr>
      </w:pPr>
    </w:p>
    <w:p w:rsidR="00C34C82" w:rsidRDefault="00C34C82" w:rsidP="00C34C82">
      <w:pPr>
        <w:rPr>
          <w:sz w:val="24"/>
          <w:szCs w:val="24"/>
        </w:rPr>
      </w:pPr>
    </w:p>
    <w:p w:rsidR="00C34C82" w:rsidRPr="00A92E81" w:rsidRDefault="00C34C82" w:rsidP="00C34C82">
      <w:pPr>
        <w:rPr>
          <w:sz w:val="24"/>
          <w:szCs w:val="24"/>
        </w:rPr>
      </w:pPr>
    </w:p>
    <w:p w:rsidR="00C34C82" w:rsidRPr="00A92E81" w:rsidRDefault="00C34C82" w:rsidP="00C34C82">
      <w:pPr>
        <w:jc w:val="right"/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                                 </w:t>
      </w:r>
    </w:p>
    <w:p w:rsidR="00C34C82" w:rsidRPr="00A92E81" w:rsidRDefault="00C34C82" w:rsidP="00C34C82">
      <w:pPr>
        <w:rPr>
          <w:sz w:val="24"/>
          <w:szCs w:val="24"/>
        </w:rPr>
      </w:pPr>
    </w:p>
    <w:p w:rsidR="00C34C82" w:rsidRPr="00A92E81" w:rsidRDefault="00C34C82" w:rsidP="00C34C82">
      <w:pPr>
        <w:rPr>
          <w:sz w:val="24"/>
          <w:szCs w:val="24"/>
        </w:rPr>
      </w:pPr>
    </w:p>
    <w:p w:rsidR="00C34C82" w:rsidRPr="00A92E81" w:rsidRDefault="00C34C82" w:rsidP="00C34C82">
      <w:pPr>
        <w:ind w:firstLine="709"/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письмового тестування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(50 %).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Кандидати, які за результатами тестування не набрали</w:t>
      </w:r>
      <w:r w:rsidRPr="00A92E81">
        <w:rPr>
          <w:color w:val="000000"/>
        </w:rPr>
        <w:t xml:space="preserve">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</w:t>
      </w:r>
      <w:r w:rsidRPr="00A92E81">
        <w:rPr>
          <w:color w:val="000000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C34C82" w:rsidRPr="00A92E81" w:rsidRDefault="00C34C82" w:rsidP="00C34C82">
      <w:pPr>
        <w:ind w:firstLine="709"/>
        <w:rPr>
          <w:sz w:val="24"/>
          <w:szCs w:val="24"/>
        </w:rPr>
      </w:pPr>
    </w:p>
    <w:p w:rsidR="00C34C82" w:rsidRPr="00A92E81" w:rsidRDefault="00C34C82" w:rsidP="00C34C82">
      <w:pPr>
        <w:ind w:firstLine="709"/>
        <w:jc w:val="center"/>
        <w:rPr>
          <w:b/>
          <w:sz w:val="24"/>
          <w:szCs w:val="24"/>
        </w:rPr>
      </w:pPr>
    </w:p>
    <w:p w:rsidR="00C34C82" w:rsidRPr="00A92E81" w:rsidRDefault="00C34C82" w:rsidP="00C34C82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професійної компетентності кандидатів за результатами розв’язання ситуаційного завдання</w:t>
      </w:r>
    </w:p>
    <w:p w:rsidR="00C34C82" w:rsidRPr="00A92E81" w:rsidRDefault="00C34C82" w:rsidP="00C34C8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0" w:name="n444"/>
      <w:bookmarkEnd w:id="0"/>
    </w:p>
    <w:p w:rsidR="00C34C82" w:rsidRPr="00A92E81" w:rsidRDefault="00C34C82" w:rsidP="00C34C8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1" w:name="n445"/>
      <w:bookmarkEnd w:id="1"/>
    </w:p>
    <w:p w:rsidR="00C34C82" w:rsidRPr="00A92E81" w:rsidRDefault="00C34C82" w:rsidP="00C34C8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2" w:name="n446"/>
      <w:bookmarkEnd w:id="2"/>
    </w:p>
    <w:p w:rsidR="00C34C82" w:rsidRPr="00A92E81" w:rsidRDefault="00C34C82" w:rsidP="00C34C82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A92E81">
        <w:rPr>
          <w:color w:val="000000"/>
          <w:sz w:val="24"/>
          <w:szCs w:val="24"/>
        </w:rPr>
        <w:t>0 балів - кандидатам, професійна компетентність яких не відповідає вимозі.</w:t>
      </w:r>
    </w:p>
    <w:p w:rsidR="00C34C82" w:rsidRPr="00A92E81" w:rsidRDefault="00C34C82" w:rsidP="00C34C82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  <w:shd w:val="clear" w:color="auto" w:fill="FFFFFF"/>
        </w:rPr>
        <w:t>Кандидати, які під час розв’язання ситуаційного завдання отримали середній бал 0 вважаються такими, що не пройшли конкурс. Такі кандидати не допускаються до чергового етапу конкурсу.</w:t>
      </w:r>
    </w:p>
    <w:p w:rsidR="00C34C82" w:rsidRPr="00A92E81" w:rsidRDefault="00C34C82" w:rsidP="00C34C82">
      <w:pPr>
        <w:jc w:val="center"/>
        <w:rPr>
          <w:b/>
          <w:sz w:val="24"/>
          <w:szCs w:val="24"/>
        </w:rPr>
      </w:pPr>
    </w:p>
    <w:p w:rsidR="00C34C82" w:rsidRPr="00A92E81" w:rsidRDefault="00C34C82" w:rsidP="00C34C82">
      <w:pPr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публічної та відкритої презентації перспективного плану розвитку закладу загальної середньої освіти</w:t>
      </w:r>
    </w:p>
    <w:p w:rsidR="00C34C82" w:rsidRPr="00A92E81" w:rsidRDefault="00C34C82" w:rsidP="00C34C82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Кандидати, які під час проведення </w:t>
      </w:r>
      <w:r w:rsidRPr="00A92E81">
        <w:rPr>
          <w:color w:val="000000"/>
        </w:rPr>
        <w:t>публічної та відкритої презентації перспективного плану розвитку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отримали середній бал 30 або нижче вважаються такими, що не пройшли конкурсний відбір</w:t>
      </w:r>
    </w:p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FD2350">
        <w:rPr>
          <w:u w:val="single"/>
          <w:lang w:val="uk-UA"/>
        </w:rPr>
        <w:t>Критерії оцінювання презентації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253"/>
        <w:gridCol w:w="3196"/>
        <w:gridCol w:w="2038"/>
      </w:tblGrid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Критерії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sz w:val="24"/>
                <w:szCs w:val="24"/>
              </w:rPr>
              <w:t> Обґрунтування критеріїв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 xml:space="preserve">Бали 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t>Зміст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Розуміння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 робота демонструє точне розуміння завдання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 використані як матеріали, що мають відношення до теми, так і ті, що не мають відношення до теми</w:t>
            </w:r>
          </w:p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 використані матеріали, що не мають безпосереднього відношення до теми; зібрана інформація не аналізується і не оцінюється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Повнота розкриття теми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  повно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 - частково</w:t>
            </w:r>
          </w:p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 - не розкрита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Авторська оригінальність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унікальна робота; містить велику кількість оригінальних, винахідницьких прийомів </w:t>
            </w:r>
          </w:p>
          <w:p w:rsidR="00C34C82" w:rsidRPr="00FD2350" w:rsidRDefault="00C34C82" w:rsidP="002271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в роботі наявні авторські знахідки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стандартна робота, не відрізняється авторською індивідуальністю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Захист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Якість доповіді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аргументованість основних позицій, композиція доповіді логічна, повнота представлених в доповіді результатів роботи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порушено логіку виступу, неповне представлення результатів роботи, неповна система аргументації</w:t>
            </w:r>
          </w:p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немає аргументів по головним позиціям, повне порушення логіки, не представлені результати дослідження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Обсяг та глибина знань за темою</w:t>
            </w:r>
          </w:p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доповідач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демонструює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ерудицію,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відображаює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міжпредметні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зв’язки</w:t>
            </w:r>
          </w:p>
          <w:p w:rsidR="00C34C82" w:rsidRPr="00FD2350" w:rsidRDefault="00C34C82" w:rsidP="002271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грамотно викладає матеріал, проте не показує достатньо глибоких знань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виявляє повну відсутність володіння матеріалом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Відповіді на питання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переконливо і повно відповідає на питання, намагається використати відповіді для успішного розкриття теми</w:t>
            </w:r>
          </w:p>
          <w:p w:rsidR="00C34C82" w:rsidRPr="00FD2350" w:rsidRDefault="00C34C82" w:rsidP="002271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на всі питання може знайти переконливі відповіді  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може відповісти на питання або під час відповідей поводить себе агресивно, некоректно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C34C82" w:rsidRPr="00FD2350" w:rsidTr="0022716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Ділові та вольові якості доповідача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доповідач прагне досягти високих результатів, готовий до дискусії, </w:t>
            </w:r>
            <w:r w:rsidRPr="00FD2350">
              <w:rPr>
                <w:iCs/>
                <w:color w:val="000000"/>
                <w:sz w:val="24"/>
                <w:szCs w:val="24"/>
              </w:rPr>
              <w:lastRenderedPageBreak/>
              <w:t>дружньо налаштований, контактний</w:t>
            </w:r>
          </w:p>
          <w:p w:rsidR="00C34C82" w:rsidRPr="00FD2350" w:rsidRDefault="00C34C82" w:rsidP="0022716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готовий до дискусії, не завжди виявляє доброзичливість</w:t>
            </w:r>
          </w:p>
          <w:p w:rsidR="00C34C82" w:rsidRPr="00FD2350" w:rsidRDefault="00C34C82" w:rsidP="0022716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готовий до дискусії, агресивний, уникає контакту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82" w:rsidRPr="00FD2350" w:rsidRDefault="00C34C82" w:rsidP="00227167">
            <w:pPr>
              <w:pStyle w:val="rvps2"/>
              <w:spacing w:before="0" w:beforeAutospacing="0" w:after="0" w:afterAutospacing="0"/>
              <w:contextualSpacing/>
            </w:pPr>
            <w:r w:rsidRPr="00FD2350">
              <w:lastRenderedPageBreak/>
              <w:t>5</w:t>
            </w:r>
          </w:p>
          <w:p w:rsidR="00C34C82" w:rsidRPr="00FD2350" w:rsidRDefault="00C34C82" w:rsidP="00227167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C34C82" w:rsidRPr="00FD2350" w:rsidRDefault="00C34C82" w:rsidP="00227167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</w:tbl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34C82" w:rsidRPr="00FD2350" w:rsidRDefault="00C34C82" w:rsidP="00C34C82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34C82" w:rsidRPr="00FD2350" w:rsidRDefault="00C34C82" w:rsidP="00C34C82">
      <w:pPr>
        <w:rPr>
          <w:sz w:val="24"/>
          <w:szCs w:val="24"/>
        </w:rPr>
      </w:pPr>
    </w:p>
    <w:p w:rsidR="00CC68C8" w:rsidRDefault="00EB4121"/>
    <w:sectPr w:rsidR="00CC68C8" w:rsidSect="000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4C82"/>
    <w:rsid w:val="000E582B"/>
    <w:rsid w:val="006F6E90"/>
    <w:rsid w:val="008D1439"/>
    <w:rsid w:val="008E48D1"/>
    <w:rsid w:val="00C34C82"/>
    <w:rsid w:val="00DE4654"/>
    <w:rsid w:val="00EB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34C8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rsid w:val="00C34C82"/>
  </w:style>
  <w:style w:type="paragraph" w:customStyle="1" w:styleId="rvps2cxspmiddle">
    <w:name w:val="rvps2cxspmiddle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">
    <w:name w:val="rvps2cxsplast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middle">
    <w:name w:val="rvps2cxspmiddlecxspmiddle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">
    <w:name w:val="rvps2cxspmiddlecxsplast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C34C8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5333</Words>
  <Characters>30403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2019-11-07T11:25:00Z</dcterms:created>
  <dcterms:modified xsi:type="dcterms:W3CDTF">2019-11-07T11:27:00Z</dcterms:modified>
</cp:coreProperties>
</file>