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D1" w:rsidRPr="00DA7614" w:rsidRDefault="007170D1" w:rsidP="00642E3A">
      <w:pPr>
        <w:pStyle w:val="Heading3"/>
        <w:jc w:val="center"/>
      </w:pPr>
      <w:r w:rsidRPr="008455D3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5.75pt;visibility:visible">
            <v:imagedata r:id="rId4" o:title=""/>
          </v:shape>
        </w:pict>
      </w:r>
    </w:p>
    <w:p w:rsidR="007170D1" w:rsidRPr="00DA7614" w:rsidRDefault="007170D1" w:rsidP="00642E3A">
      <w:pPr>
        <w:jc w:val="center"/>
        <w:rPr>
          <w:b/>
          <w:sz w:val="22"/>
          <w:szCs w:val="22"/>
        </w:rPr>
      </w:pPr>
      <w:r w:rsidRPr="00DA7614">
        <w:rPr>
          <w:b/>
          <w:sz w:val="22"/>
          <w:szCs w:val="22"/>
        </w:rPr>
        <w:t>УКРАЇНА</w:t>
      </w:r>
    </w:p>
    <w:p w:rsidR="007170D1" w:rsidRPr="00DA7614" w:rsidRDefault="007170D1" w:rsidP="00642E3A">
      <w:pPr>
        <w:jc w:val="center"/>
        <w:rPr>
          <w:b/>
          <w:sz w:val="16"/>
          <w:szCs w:val="16"/>
        </w:rPr>
      </w:pPr>
    </w:p>
    <w:p w:rsidR="007170D1" w:rsidRPr="00DA7614" w:rsidRDefault="007170D1" w:rsidP="00642E3A">
      <w:pPr>
        <w:tabs>
          <w:tab w:val="left" w:pos="2040"/>
        </w:tabs>
        <w:jc w:val="center"/>
        <w:rPr>
          <w:b/>
        </w:rPr>
      </w:pPr>
      <w:r w:rsidRPr="00DA7614">
        <w:rPr>
          <w:b/>
        </w:rPr>
        <w:t>ОЛЕКСАНДРІЙСЬКА РАЙОННА ДЕРЖАВНА АДМІНІСТРАЦІЯ</w:t>
      </w:r>
    </w:p>
    <w:p w:rsidR="007170D1" w:rsidRPr="00DA7614" w:rsidRDefault="007170D1" w:rsidP="00642E3A">
      <w:pPr>
        <w:tabs>
          <w:tab w:val="left" w:pos="2040"/>
        </w:tabs>
        <w:jc w:val="center"/>
        <w:rPr>
          <w:b/>
        </w:rPr>
      </w:pPr>
      <w:r w:rsidRPr="00DA7614">
        <w:rPr>
          <w:b/>
        </w:rPr>
        <w:t xml:space="preserve">КІРОВОГРАДСЬКОЇ ОБЛАСТІ </w:t>
      </w:r>
    </w:p>
    <w:p w:rsidR="007170D1" w:rsidRPr="00DA7614" w:rsidRDefault="007170D1" w:rsidP="00642E3A">
      <w:pPr>
        <w:jc w:val="center"/>
        <w:rPr>
          <w:b/>
        </w:rPr>
      </w:pPr>
      <w:r w:rsidRPr="00DA7614">
        <w:rPr>
          <w:b/>
        </w:rPr>
        <w:t>ВІДДІЛ ОСВІТИ</w:t>
      </w:r>
    </w:p>
    <w:p w:rsidR="007170D1" w:rsidRPr="002133CA" w:rsidRDefault="007170D1" w:rsidP="00642E3A">
      <w:pPr>
        <w:jc w:val="center"/>
      </w:pPr>
    </w:p>
    <w:p w:rsidR="007170D1" w:rsidRPr="005A5DD0" w:rsidRDefault="007170D1" w:rsidP="00642E3A">
      <w:pPr>
        <w:pStyle w:val="Heading3"/>
        <w:spacing w:before="0" w:after="0"/>
        <w:jc w:val="center"/>
        <w:rPr>
          <w:rFonts w:ascii="Times New Roman" w:hAnsi="Times New Roman"/>
          <w:b w:val="0"/>
          <w:sz w:val="20"/>
          <w:lang w:val="ru-RU"/>
        </w:rPr>
      </w:pPr>
      <w:r w:rsidRPr="005A5DD0">
        <w:rPr>
          <w:rFonts w:ascii="Times New Roman" w:hAnsi="Times New Roman"/>
          <w:b w:val="0"/>
          <w:sz w:val="20"/>
          <w:lang w:val="ru-RU"/>
        </w:rPr>
        <w:t xml:space="preserve">вул. 6-го Грудня, </w:t>
      </w:r>
      <w:smartTag w:uri="urn:schemas-microsoft-com:office:smarttags" w:element="metricconverter">
        <w:smartTagPr>
          <w:attr w:name="ProductID" w:val="25, м"/>
        </w:smartTagPr>
        <w:r w:rsidRPr="005A5DD0">
          <w:rPr>
            <w:rFonts w:ascii="Times New Roman" w:hAnsi="Times New Roman"/>
            <w:b w:val="0"/>
            <w:sz w:val="20"/>
            <w:lang w:val="ru-RU"/>
          </w:rPr>
          <w:t>25, м</w:t>
        </w:r>
      </w:smartTag>
      <w:r w:rsidRPr="005A5DD0">
        <w:rPr>
          <w:rFonts w:ascii="Times New Roman" w:hAnsi="Times New Roman"/>
          <w:b w:val="0"/>
          <w:sz w:val="20"/>
          <w:lang w:val="ru-RU"/>
        </w:rPr>
        <w:t>.  Олександрія, Кіровоградськ</w:t>
      </w:r>
      <w:r w:rsidRPr="00642E3A">
        <w:rPr>
          <w:rFonts w:ascii="Times New Roman" w:hAnsi="Times New Roman"/>
          <w:b w:val="0"/>
          <w:sz w:val="20"/>
          <w:lang w:val="ru-RU"/>
        </w:rPr>
        <w:t>а</w:t>
      </w:r>
      <w:r w:rsidRPr="005A5DD0">
        <w:rPr>
          <w:rFonts w:ascii="Times New Roman" w:hAnsi="Times New Roman"/>
          <w:b w:val="0"/>
          <w:sz w:val="20"/>
          <w:lang w:val="ru-RU"/>
        </w:rPr>
        <w:t xml:space="preserve"> област</w:t>
      </w:r>
      <w:r w:rsidRPr="00642E3A">
        <w:rPr>
          <w:rFonts w:ascii="Times New Roman" w:hAnsi="Times New Roman"/>
          <w:b w:val="0"/>
          <w:sz w:val="20"/>
          <w:lang w:val="ru-RU"/>
        </w:rPr>
        <w:t>а</w:t>
      </w:r>
      <w:r w:rsidRPr="005A5DD0">
        <w:rPr>
          <w:rFonts w:ascii="Times New Roman" w:hAnsi="Times New Roman"/>
          <w:b w:val="0"/>
          <w:sz w:val="20"/>
          <w:lang w:val="ru-RU"/>
        </w:rPr>
        <w:t>, 28000, тел./факс 05 (235) 4-40-39,</w:t>
      </w:r>
    </w:p>
    <w:p w:rsidR="007170D1" w:rsidRPr="002133CA" w:rsidRDefault="007170D1" w:rsidP="00642E3A">
      <w:pPr>
        <w:pStyle w:val="Heading3"/>
        <w:spacing w:before="0" w:after="0"/>
        <w:jc w:val="center"/>
        <w:rPr>
          <w:rFonts w:ascii="Times New Roman" w:hAnsi="Times New Roman"/>
          <w:b w:val="0"/>
          <w:sz w:val="20"/>
        </w:rPr>
      </w:pPr>
      <w:r w:rsidRPr="002133CA">
        <w:rPr>
          <w:rFonts w:ascii="Times New Roman" w:hAnsi="Times New Roman"/>
          <w:b w:val="0"/>
          <w:sz w:val="20"/>
        </w:rPr>
        <w:t xml:space="preserve">E-mail: </w:t>
      </w:r>
      <w:hyperlink r:id="rId5" w:history="1">
        <w:r w:rsidRPr="003E6AD8">
          <w:rPr>
            <w:rStyle w:val="Hyperlink"/>
            <w:rFonts w:ascii="Times New Roman" w:hAnsi="Times New Roman"/>
            <w:sz w:val="20"/>
          </w:rPr>
          <w:t>woorda2015@ukr.net</w:t>
        </w:r>
      </w:hyperlink>
      <w:r w:rsidRPr="002133C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2133CA">
        <w:rPr>
          <w:rFonts w:ascii="Times New Roman" w:hAnsi="Times New Roman"/>
          <w:b w:val="0"/>
          <w:sz w:val="20"/>
        </w:rPr>
        <w:t>Код ЄДРПОУ 02144134</w:t>
      </w:r>
    </w:p>
    <w:p w:rsidR="007170D1" w:rsidRPr="00DA7614" w:rsidRDefault="007170D1" w:rsidP="00642E3A">
      <w:pPr>
        <w:rPr>
          <w:lang w:val="en-US"/>
        </w:rPr>
      </w:pPr>
      <w:r>
        <w:rPr>
          <w:noProof/>
          <w:lang w:val="ru-RU"/>
        </w:rPr>
        <w:pict>
          <v:line id="_x0000_s1026" style="position:absolute;z-index:251658240" from="-9pt,5pt" to="477pt,5pt" o:allowincell="f" strokeweight="3pt"/>
        </w:pict>
      </w:r>
    </w:p>
    <w:p w:rsidR="007170D1" w:rsidRPr="00B15333" w:rsidRDefault="007170D1" w:rsidP="00642E3A">
      <w:pPr>
        <w:rPr>
          <w:sz w:val="28"/>
          <w:szCs w:val="28"/>
        </w:rPr>
      </w:pPr>
      <w:r>
        <w:rPr>
          <w:sz w:val="28"/>
          <w:szCs w:val="28"/>
        </w:rPr>
        <w:t xml:space="preserve">01.04.2015 року </w:t>
      </w:r>
      <w:r w:rsidRPr="00B1533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636</w:t>
      </w:r>
    </w:p>
    <w:p w:rsidR="007170D1" w:rsidRDefault="007170D1" w:rsidP="00642E3A">
      <w:pPr>
        <w:rPr>
          <w:sz w:val="28"/>
          <w:szCs w:val="28"/>
        </w:rPr>
      </w:pPr>
    </w:p>
    <w:p w:rsidR="007170D1" w:rsidRDefault="007170D1" w:rsidP="00642E3A">
      <w:pPr>
        <w:ind w:left="5103"/>
        <w:rPr>
          <w:sz w:val="28"/>
          <w:szCs w:val="28"/>
        </w:rPr>
      </w:pPr>
    </w:p>
    <w:p w:rsidR="007170D1" w:rsidRDefault="007170D1" w:rsidP="00642E3A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Керівникам загальноосвітніх </w:t>
      </w:r>
    </w:p>
    <w:p w:rsidR="007170D1" w:rsidRDefault="007170D1" w:rsidP="00642E3A">
      <w:pPr>
        <w:ind w:left="5103"/>
        <w:rPr>
          <w:sz w:val="28"/>
          <w:szCs w:val="28"/>
        </w:rPr>
      </w:pPr>
      <w:r>
        <w:rPr>
          <w:sz w:val="28"/>
          <w:szCs w:val="28"/>
        </w:rPr>
        <w:t>навчальних закладів Олександрійського району</w:t>
      </w:r>
    </w:p>
    <w:p w:rsidR="007170D1" w:rsidRDefault="007170D1" w:rsidP="00642E3A">
      <w:pPr>
        <w:jc w:val="both"/>
        <w:rPr>
          <w:sz w:val="28"/>
          <w:szCs w:val="28"/>
        </w:rPr>
      </w:pPr>
    </w:p>
    <w:p w:rsidR="007170D1" w:rsidRPr="00F67782" w:rsidRDefault="007170D1" w:rsidP="00642E3A">
      <w:pPr>
        <w:jc w:val="both"/>
        <w:rPr>
          <w:sz w:val="28"/>
          <w:szCs w:val="28"/>
        </w:rPr>
      </w:pPr>
    </w:p>
    <w:p w:rsidR="007170D1" w:rsidRDefault="007170D1" w:rsidP="00642E3A">
      <w:pPr>
        <w:jc w:val="both"/>
        <w:rPr>
          <w:sz w:val="28"/>
          <w:szCs w:val="28"/>
        </w:rPr>
      </w:pPr>
    </w:p>
    <w:p w:rsidR="007170D1" w:rsidRDefault="007170D1" w:rsidP="00642E3A">
      <w:pPr>
        <w:pStyle w:val="2"/>
        <w:shd w:val="clear" w:color="auto" w:fill="auto"/>
        <w:spacing w:before="0" w:line="240" w:lineRule="auto"/>
        <w:ind w:left="60" w:right="20"/>
        <w:rPr>
          <w:rStyle w:val="1"/>
          <w:sz w:val="28"/>
          <w:szCs w:val="28"/>
          <w:lang w:eastAsia="en-US"/>
        </w:rPr>
      </w:pPr>
      <w:r>
        <w:rPr>
          <w:rStyle w:val="1"/>
          <w:lang w:eastAsia="en-US"/>
        </w:rPr>
        <w:t xml:space="preserve">Про проведення </w:t>
      </w:r>
      <w:r w:rsidRPr="00642E3A">
        <w:rPr>
          <w:rStyle w:val="1"/>
          <w:sz w:val="28"/>
          <w:szCs w:val="28"/>
          <w:lang w:eastAsia="en-US"/>
        </w:rPr>
        <w:t xml:space="preserve">щорічної </w:t>
      </w:r>
    </w:p>
    <w:p w:rsidR="007170D1" w:rsidRDefault="007170D1" w:rsidP="00642E3A">
      <w:pPr>
        <w:pStyle w:val="2"/>
        <w:shd w:val="clear" w:color="auto" w:fill="auto"/>
        <w:spacing w:before="0" w:line="240" w:lineRule="auto"/>
        <w:ind w:left="60" w:right="20"/>
        <w:rPr>
          <w:rStyle w:val="1"/>
          <w:sz w:val="28"/>
          <w:szCs w:val="28"/>
          <w:lang w:eastAsia="en-US"/>
        </w:rPr>
      </w:pPr>
      <w:r w:rsidRPr="00642E3A">
        <w:rPr>
          <w:rStyle w:val="1"/>
          <w:sz w:val="28"/>
          <w:szCs w:val="28"/>
          <w:lang w:eastAsia="en-US"/>
        </w:rPr>
        <w:t xml:space="preserve">всеукраїнської акції з </w:t>
      </w:r>
    </w:p>
    <w:p w:rsidR="007170D1" w:rsidRDefault="007170D1" w:rsidP="00642E3A">
      <w:pPr>
        <w:pStyle w:val="2"/>
        <w:shd w:val="clear" w:color="auto" w:fill="auto"/>
        <w:spacing w:before="0" w:after="296" w:line="240" w:lineRule="auto"/>
        <w:ind w:left="60" w:right="20"/>
        <w:rPr>
          <w:rStyle w:val="1"/>
          <w:sz w:val="28"/>
          <w:szCs w:val="28"/>
          <w:lang w:eastAsia="en-US"/>
        </w:rPr>
      </w:pPr>
      <w:r w:rsidRPr="00642E3A">
        <w:rPr>
          <w:rStyle w:val="1"/>
          <w:sz w:val="28"/>
          <w:szCs w:val="28"/>
          <w:lang w:eastAsia="en-US"/>
        </w:rPr>
        <w:t>благоустрою територій</w:t>
      </w:r>
    </w:p>
    <w:p w:rsidR="007170D1" w:rsidRPr="009D255C" w:rsidRDefault="007170D1" w:rsidP="00553997">
      <w:pPr>
        <w:pStyle w:val="2"/>
        <w:shd w:val="clear" w:color="auto" w:fill="auto"/>
        <w:spacing w:before="0" w:after="296" w:line="240" w:lineRule="auto"/>
        <w:ind w:left="60" w:right="20"/>
        <w:rPr>
          <w:sz w:val="28"/>
          <w:szCs w:val="28"/>
          <w:lang w:val="uk-UA"/>
        </w:rPr>
      </w:pPr>
    </w:p>
    <w:p w:rsidR="007170D1" w:rsidRPr="00642E3A" w:rsidRDefault="007170D1" w:rsidP="00553997">
      <w:pPr>
        <w:pStyle w:val="2"/>
        <w:shd w:val="clear" w:color="auto" w:fill="auto"/>
        <w:spacing w:before="0" w:line="240" w:lineRule="auto"/>
        <w:ind w:left="60" w:right="20" w:firstLine="700"/>
        <w:rPr>
          <w:sz w:val="28"/>
          <w:szCs w:val="28"/>
          <w:lang w:val="uk-UA"/>
        </w:rPr>
      </w:pPr>
      <w:r w:rsidRPr="00642E3A">
        <w:rPr>
          <w:rStyle w:val="1"/>
          <w:sz w:val="28"/>
          <w:szCs w:val="28"/>
          <w:lang w:eastAsia="en-US"/>
        </w:rPr>
        <w:t>На виконання спільних розпоряджень голови обласної державної адміністрації та обласної ради від 22 квітня 2013 року №211-р/133-гр</w:t>
      </w:r>
      <w:r>
        <w:rPr>
          <w:rStyle w:val="1"/>
          <w:sz w:val="28"/>
          <w:szCs w:val="28"/>
          <w:lang w:eastAsia="en-US"/>
        </w:rPr>
        <w:t xml:space="preserve"> «</w:t>
      </w:r>
      <w:r w:rsidRPr="00642E3A">
        <w:rPr>
          <w:rStyle w:val="1"/>
          <w:sz w:val="28"/>
          <w:szCs w:val="28"/>
          <w:lang w:eastAsia="en-US"/>
        </w:rPr>
        <w:t>Про проведення в області щорічної всеу</w:t>
      </w:r>
      <w:r>
        <w:rPr>
          <w:rStyle w:val="1"/>
          <w:sz w:val="28"/>
          <w:szCs w:val="28"/>
          <w:lang w:eastAsia="en-US"/>
        </w:rPr>
        <w:t>країнської акції з благоустрою «</w:t>
      </w:r>
      <w:r w:rsidRPr="00642E3A">
        <w:rPr>
          <w:rStyle w:val="1"/>
          <w:sz w:val="28"/>
          <w:szCs w:val="28"/>
          <w:lang w:eastAsia="en-US"/>
        </w:rPr>
        <w:t>За чисте довкілля</w:t>
      </w:r>
      <w:r>
        <w:rPr>
          <w:rStyle w:val="1"/>
          <w:sz w:val="28"/>
          <w:szCs w:val="28"/>
          <w:lang w:eastAsia="en-US"/>
        </w:rPr>
        <w:t xml:space="preserve">» </w:t>
      </w:r>
      <w:r w:rsidRPr="00642E3A">
        <w:rPr>
          <w:rStyle w:val="1"/>
          <w:sz w:val="28"/>
          <w:szCs w:val="28"/>
          <w:lang w:eastAsia="en-US"/>
        </w:rPr>
        <w:t xml:space="preserve"> та від 11 </w:t>
      </w:r>
      <w:r>
        <w:rPr>
          <w:rStyle w:val="1"/>
          <w:sz w:val="28"/>
          <w:szCs w:val="28"/>
          <w:lang w:eastAsia="en-US"/>
        </w:rPr>
        <w:t>березня 2014 року № 73-р/75-гр «</w:t>
      </w:r>
      <w:r w:rsidRPr="00642E3A">
        <w:rPr>
          <w:rStyle w:val="1"/>
          <w:sz w:val="28"/>
          <w:szCs w:val="28"/>
          <w:lang w:eastAsia="en-US"/>
        </w:rPr>
        <w:t>Про внесення змін до розпорядження голови о</w:t>
      </w:r>
      <w:r>
        <w:rPr>
          <w:rStyle w:val="1"/>
          <w:sz w:val="28"/>
          <w:szCs w:val="28"/>
          <w:lang w:eastAsia="en-US"/>
        </w:rPr>
        <w:t>бласної державної адміністрації</w:t>
      </w:r>
      <w:r w:rsidRPr="00642E3A">
        <w:rPr>
          <w:rStyle w:val="1"/>
          <w:sz w:val="28"/>
          <w:szCs w:val="28"/>
          <w:lang w:eastAsia="en-US"/>
        </w:rPr>
        <w:t xml:space="preserve"> та голови обласної ради від 22 </w:t>
      </w:r>
      <w:r>
        <w:rPr>
          <w:rStyle w:val="1"/>
          <w:sz w:val="28"/>
          <w:szCs w:val="28"/>
          <w:lang w:eastAsia="en-US"/>
        </w:rPr>
        <w:t>квітня 2013 року № 211-р/133-гр»</w:t>
      </w:r>
      <w:r w:rsidRPr="00642E3A">
        <w:rPr>
          <w:rStyle w:val="1"/>
          <w:sz w:val="28"/>
          <w:szCs w:val="28"/>
          <w:lang w:eastAsia="en-US"/>
        </w:rPr>
        <w:t xml:space="preserve"> департамент освіти і науки облдержадміністрації просить забезпечити виконання заходів зазначеної акції протягом квітня-травня 2015 року.</w:t>
      </w:r>
    </w:p>
    <w:p w:rsidR="007170D1" w:rsidRPr="00642E3A" w:rsidRDefault="007170D1" w:rsidP="00561F10">
      <w:pPr>
        <w:ind w:right="20" w:firstLine="708"/>
        <w:jc w:val="both"/>
        <w:rPr>
          <w:sz w:val="28"/>
          <w:szCs w:val="28"/>
        </w:rPr>
      </w:pPr>
      <w:r w:rsidRPr="00642E3A">
        <w:rPr>
          <w:rStyle w:val="1"/>
          <w:sz w:val="28"/>
          <w:szCs w:val="28"/>
          <w:lang w:eastAsia="ru-RU"/>
        </w:rPr>
        <w:t>Інформацію щодо виконання заходів всеу</w:t>
      </w:r>
      <w:r>
        <w:rPr>
          <w:rStyle w:val="1"/>
          <w:sz w:val="28"/>
          <w:szCs w:val="28"/>
          <w:lang w:eastAsia="ru-RU"/>
        </w:rPr>
        <w:t xml:space="preserve">країнської акції з благоустрію «За чисте довкілля» </w:t>
      </w:r>
      <w:r w:rsidRPr="00642E3A">
        <w:rPr>
          <w:rStyle w:val="1"/>
          <w:sz w:val="28"/>
          <w:szCs w:val="28"/>
          <w:lang w:eastAsia="ru-RU"/>
        </w:rPr>
        <w:t xml:space="preserve"> надавати </w:t>
      </w:r>
      <w:r w:rsidRPr="000E6B54">
        <w:rPr>
          <w:rStyle w:val="a0"/>
          <w:sz w:val="28"/>
          <w:szCs w:val="28"/>
          <w:lang w:eastAsia="ru-RU"/>
        </w:rPr>
        <w:t>щопонеділка</w:t>
      </w:r>
      <w:r w:rsidRPr="000E6B54">
        <w:rPr>
          <w:rStyle w:val="a0"/>
          <w:b w:val="0"/>
          <w:sz w:val="28"/>
          <w:szCs w:val="28"/>
          <w:lang w:eastAsia="ru-RU"/>
        </w:rPr>
        <w:t xml:space="preserve"> у відділ освіти </w:t>
      </w:r>
      <w:r>
        <w:rPr>
          <w:rStyle w:val="a0"/>
          <w:b w:val="0"/>
          <w:sz w:val="28"/>
          <w:szCs w:val="28"/>
          <w:lang w:eastAsia="ru-RU"/>
        </w:rPr>
        <w:t xml:space="preserve">Олександрійської районної державної адміністрації </w:t>
      </w:r>
      <w:r w:rsidRPr="000E6B54">
        <w:rPr>
          <w:rStyle w:val="a0"/>
          <w:b w:val="0"/>
          <w:sz w:val="28"/>
          <w:szCs w:val="28"/>
          <w:lang w:eastAsia="ru-RU"/>
        </w:rPr>
        <w:t>(у господарчу групу)</w:t>
      </w:r>
      <w:r>
        <w:rPr>
          <w:rStyle w:val="a0"/>
          <w:sz w:val="28"/>
          <w:szCs w:val="28"/>
          <w:lang w:eastAsia="ru-RU"/>
        </w:rPr>
        <w:t xml:space="preserve"> </w:t>
      </w:r>
      <w:r w:rsidRPr="00642E3A">
        <w:rPr>
          <w:rStyle w:val="1"/>
          <w:sz w:val="28"/>
          <w:szCs w:val="28"/>
          <w:lang w:eastAsia="ru-RU"/>
        </w:rPr>
        <w:t>за запропонованою формою</w:t>
      </w:r>
      <w:r>
        <w:rPr>
          <w:rStyle w:val="1"/>
          <w:sz w:val="28"/>
          <w:szCs w:val="28"/>
          <w:lang w:eastAsia="ru-RU"/>
        </w:rPr>
        <w:t>.</w:t>
      </w:r>
    </w:p>
    <w:p w:rsidR="007170D1" w:rsidRPr="00642E3A" w:rsidRDefault="007170D1" w:rsidP="00553997">
      <w:pPr>
        <w:ind w:right="20"/>
        <w:jc w:val="both"/>
        <w:rPr>
          <w:sz w:val="28"/>
          <w:szCs w:val="28"/>
        </w:rPr>
      </w:pPr>
    </w:p>
    <w:p w:rsidR="007170D1" w:rsidRPr="00642E3A" w:rsidRDefault="007170D1" w:rsidP="00642E3A">
      <w:pPr>
        <w:jc w:val="both"/>
        <w:rPr>
          <w:sz w:val="28"/>
          <w:szCs w:val="28"/>
        </w:rPr>
      </w:pPr>
    </w:p>
    <w:p w:rsidR="007170D1" w:rsidRPr="00642E3A" w:rsidRDefault="007170D1" w:rsidP="00642E3A">
      <w:pPr>
        <w:jc w:val="both"/>
        <w:rPr>
          <w:sz w:val="28"/>
          <w:szCs w:val="28"/>
        </w:rPr>
      </w:pPr>
      <w:r w:rsidRPr="00642E3A">
        <w:rPr>
          <w:sz w:val="28"/>
          <w:szCs w:val="28"/>
        </w:rPr>
        <w:t>Начальник відділу освіти                                                              О.Коріненко</w:t>
      </w:r>
    </w:p>
    <w:p w:rsidR="007170D1" w:rsidRPr="00642E3A" w:rsidRDefault="007170D1" w:rsidP="00642E3A">
      <w:pPr>
        <w:jc w:val="both"/>
        <w:rPr>
          <w:b/>
          <w:sz w:val="28"/>
          <w:szCs w:val="28"/>
        </w:rPr>
      </w:pPr>
    </w:p>
    <w:p w:rsidR="007170D1" w:rsidRPr="00642E3A" w:rsidRDefault="007170D1" w:rsidP="00642E3A">
      <w:pPr>
        <w:rPr>
          <w:sz w:val="28"/>
          <w:szCs w:val="28"/>
        </w:rPr>
      </w:pPr>
    </w:p>
    <w:p w:rsidR="007170D1" w:rsidRDefault="007170D1" w:rsidP="00642E3A">
      <w:pPr>
        <w:rPr>
          <w:sz w:val="28"/>
          <w:szCs w:val="28"/>
        </w:rPr>
      </w:pPr>
    </w:p>
    <w:p w:rsidR="007170D1" w:rsidRDefault="007170D1" w:rsidP="00642E3A">
      <w:pPr>
        <w:rPr>
          <w:sz w:val="28"/>
          <w:szCs w:val="28"/>
        </w:rPr>
      </w:pPr>
    </w:p>
    <w:p w:rsidR="007170D1" w:rsidRDefault="007170D1" w:rsidP="00934EC0">
      <w:pPr>
        <w:tabs>
          <w:tab w:val="left" w:pos="49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</w:p>
    <w:p w:rsidR="007170D1" w:rsidRDefault="007170D1" w:rsidP="00934EC0">
      <w:pPr>
        <w:tabs>
          <w:tab w:val="left" w:pos="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ЗВІТ </w:t>
      </w:r>
    </w:p>
    <w:p w:rsidR="007170D1" w:rsidRDefault="007170D1" w:rsidP="00934E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результати проведення щорічної всеукраїнської акції </w:t>
      </w:r>
    </w:p>
    <w:p w:rsidR="007170D1" w:rsidRDefault="007170D1" w:rsidP="00934EC0">
      <w:pPr>
        <w:jc w:val="center"/>
      </w:pPr>
      <w:r>
        <w:rPr>
          <w:sz w:val="28"/>
          <w:szCs w:val="28"/>
        </w:rPr>
        <w:t xml:space="preserve"> «За чисте довкілля»</w:t>
      </w:r>
    </w:p>
    <w:p w:rsidR="007170D1" w:rsidRDefault="007170D1" w:rsidP="00934EC0">
      <w:pPr>
        <w:jc w:val="center"/>
      </w:pPr>
      <w:r>
        <w:t>____________________________________________________________________________        (місто,район, навчальний заклад)</w:t>
      </w:r>
    </w:p>
    <w:p w:rsidR="007170D1" w:rsidRDefault="007170D1" w:rsidP="00934EC0">
      <w:pPr>
        <w:jc w:val="center"/>
      </w:pP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2100"/>
        <w:gridCol w:w="1065"/>
        <w:gridCol w:w="1425"/>
        <w:gridCol w:w="1635"/>
        <w:gridCol w:w="1425"/>
        <w:gridCol w:w="1515"/>
      </w:tblGrid>
      <w:tr w:rsidR="007170D1" w:rsidTr="00934EC0">
        <w:trPr>
          <w:trHeight w:val="1140"/>
        </w:trPr>
        <w:tc>
          <w:tcPr>
            <w:tcW w:w="630" w:type="dxa"/>
            <w:vAlign w:val="center"/>
          </w:tcPr>
          <w:p w:rsidR="007170D1" w:rsidRDefault="007170D1" w:rsidP="00637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№</w:t>
            </w:r>
          </w:p>
        </w:tc>
        <w:tc>
          <w:tcPr>
            <w:tcW w:w="2100" w:type="dxa"/>
            <w:vAlign w:val="center"/>
          </w:tcPr>
          <w:p w:rsidR="007170D1" w:rsidRDefault="007170D1" w:rsidP="00637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Найменування заходів</w:t>
            </w:r>
          </w:p>
        </w:tc>
        <w:tc>
          <w:tcPr>
            <w:tcW w:w="1065" w:type="dxa"/>
            <w:vAlign w:val="center"/>
          </w:tcPr>
          <w:p w:rsidR="007170D1" w:rsidRDefault="007170D1" w:rsidP="00637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Один. виміру</w:t>
            </w: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Загальна кількість</w:t>
            </w:r>
          </w:p>
        </w:tc>
        <w:tc>
          <w:tcPr>
            <w:tcW w:w="1635" w:type="dxa"/>
            <w:vAlign w:val="center"/>
          </w:tcPr>
          <w:p w:rsidR="007170D1" w:rsidRDefault="007170D1" w:rsidP="00637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Заплановано</w:t>
            </w: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Фактично зроблено</w:t>
            </w:r>
          </w:p>
        </w:tc>
        <w:tc>
          <w:tcPr>
            <w:tcW w:w="1515" w:type="dxa"/>
            <w:vAlign w:val="center"/>
          </w:tcPr>
          <w:p w:rsidR="007170D1" w:rsidRDefault="007170D1" w:rsidP="00637041">
            <w:pPr>
              <w:jc w:val="center"/>
            </w:pPr>
            <w:r>
              <w:rPr>
                <w:b/>
                <w:bCs/>
              </w:rPr>
              <w:t>План на наступний тиждень</w:t>
            </w:r>
          </w:p>
        </w:tc>
      </w:tr>
      <w:tr w:rsidR="007170D1" w:rsidTr="00934EC0">
        <w:trPr>
          <w:trHeight w:val="630"/>
        </w:trPr>
        <w:tc>
          <w:tcPr>
            <w:tcW w:w="630" w:type="dxa"/>
            <w:vMerge w:val="restart"/>
            <w:vAlign w:val="center"/>
          </w:tcPr>
          <w:p w:rsidR="007170D1" w:rsidRDefault="007170D1" w:rsidP="00637041">
            <w:pPr>
              <w:jc w:val="center"/>
            </w:pPr>
            <w:r>
              <w:t>1</w:t>
            </w:r>
          </w:p>
        </w:tc>
        <w:tc>
          <w:tcPr>
            <w:tcW w:w="2100" w:type="dxa"/>
            <w:vAlign w:val="center"/>
          </w:tcPr>
          <w:p w:rsidR="007170D1" w:rsidRDefault="007170D1" w:rsidP="00637041">
            <w:r>
              <w:t>Кількість населених пунктів у регіоні, у т.ч.</w:t>
            </w:r>
          </w:p>
        </w:tc>
        <w:tc>
          <w:tcPr>
            <w:tcW w:w="1065" w:type="dxa"/>
            <w:vAlign w:val="center"/>
          </w:tcPr>
          <w:p w:rsidR="007170D1" w:rsidRDefault="007170D1" w:rsidP="00637041">
            <w:pPr>
              <w:jc w:val="center"/>
            </w:pPr>
            <w:r>
              <w:t>один.</w:t>
            </w: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  <w:tc>
          <w:tcPr>
            <w:tcW w:w="163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  <w:tc>
          <w:tcPr>
            <w:tcW w:w="151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</w:tr>
      <w:tr w:rsidR="007170D1" w:rsidTr="00934EC0">
        <w:trPr>
          <w:trHeight w:val="270"/>
        </w:trPr>
        <w:tc>
          <w:tcPr>
            <w:tcW w:w="630" w:type="dxa"/>
            <w:vMerge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  <w:tc>
          <w:tcPr>
            <w:tcW w:w="2100" w:type="dxa"/>
            <w:vAlign w:val="center"/>
          </w:tcPr>
          <w:p w:rsidR="007170D1" w:rsidRDefault="007170D1" w:rsidP="00637041">
            <w:r>
              <w:t>у т.ч. міст</w:t>
            </w:r>
          </w:p>
        </w:tc>
        <w:tc>
          <w:tcPr>
            <w:tcW w:w="1065" w:type="dxa"/>
            <w:vAlign w:val="center"/>
          </w:tcPr>
          <w:p w:rsidR="007170D1" w:rsidRDefault="007170D1" w:rsidP="00637041">
            <w:pPr>
              <w:jc w:val="center"/>
            </w:pPr>
            <w:r>
              <w:t>один.</w:t>
            </w: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  <w:tc>
          <w:tcPr>
            <w:tcW w:w="1635" w:type="dxa"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  <w:tc>
          <w:tcPr>
            <w:tcW w:w="151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</w:tr>
      <w:tr w:rsidR="007170D1" w:rsidTr="00934EC0">
        <w:trPr>
          <w:trHeight w:val="630"/>
        </w:trPr>
        <w:tc>
          <w:tcPr>
            <w:tcW w:w="630" w:type="dxa"/>
            <w:vMerge w:val="restart"/>
            <w:vAlign w:val="center"/>
          </w:tcPr>
          <w:p w:rsidR="007170D1" w:rsidRDefault="007170D1" w:rsidP="00637041">
            <w:pPr>
              <w:jc w:val="center"/>
            </w:pPr>
            <w:r>
              <w:t>2</w:t>
            </w:r>
          </w:p>
        </w:tc>
        <w:tc>
          <w:tcPr>
            <w:tcW w:w="2100" w:type="dxa"/>
            <w:vAlign w:val="center"/>
          </w:tcPr>
          <w:p w:rsidR="007170D1" w:rsidRDefault="007170D1" w:rsidP="00637041">
            <w:r>
              <w:t>Кількість навчальних закладів залучених до акції, у т.ч.</w:t>
            </w:r>
          </w:p>
        </w:tc>
        <w:tc>
          <w:tcPr>
            <w:tcW w:w="1065" w:type="dxa"/>
            <w:vAlign w:val="center"/>
          </w:tcPr>
          <w:p w:rsidR="007170D1" w:rsidRDefault="007170D1" w:rsidP="00637041">
            <w:pPr>
              <w:jc w:val="center"/>
            </w:pPr>
            <w:r>
              <w:t>один.</w:t>
            </w: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  <w:tc>
          <w:tcPr>
            <w:tcW w:w="163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  <w:tc>
          <w:tcPr>
            <w:tcW w:w="151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</w:tr>
      <w:tr w:rsidR="007170D1" w:rsidTr="00934EC0">
        <w:trPr>
          <w:trHeight w:val="315"/>
        </w:trPr>
        <w:tc>
          <w:tcPr>
            <w:tcW w:w="630" w:type="dxa"/>
            <w:vMerge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  <w:tc>
          <w:tcPr>
            <w:tcW w:w="2100" w:type="dxa"/>
            <w:vAlign w:val="center"/>
          </w:tcPr>
          <w:p w:rsidR="007170D1" w:rsidRDefault="007170D1" w:rsidP="00637041">
            <w:r>
              <w:t>Громадських організацій</w:t>
            </w:r>
          </w:p>
        </w:tc>
        <w:tc>
          <w:tcPr>
            <w:tcW w:w="1065" w:type="dxa"/>
            <w:vAlign w:val="center"/>
          </w:tcPr>
          <w:p w:rsidR="007170D1" w:rsidRDefault="007170D1" w:rsidP="00637041">
            <w:pPr>
              <w:jc w:val="center"/>
            </w:pPr>
            <w:r>
              <w:t>один.</w:t>
            </w: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jc w:val="center"/>
            </w:pPr>
            <w:r>
              <w:t>-</w:t>
            </w:r>
          </w:p>
        </w:tc>
        <w:tc>
          <w:tcPr>
            <w:tcW w:w="1635" w:type="dxa"/>
            <w:vAlign w:val="center"/>
          </w:tcPr>
          <w:p w:rsidR="007170D1" w:rsidRDefault="007170D1" w:rsidP="00637041">
            <w:pPr>
              <w:jc w:val="center"/>
            </w:pPr>
            <w:r>
              <w:t>-</w:t>
            </w: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jc w:val="center"/>
            </w:pPr>
            <w:r>
              <w:t>-</w:t>
            </w:r>
          </w:p>
        </w:tc>
        <w:tc>
          <w:tcPr>
            <w:tcW w:w="1515" w:type="dxa"/>
            <w:vAlign w:val="center"/>
          </w:tcPr>
          <w:p w:rsidR="007170D1" w:rsidRDefault="007170D1" w:rsidP="00637041">
            <w:pPr>
              <w:jc w:val="center"/>
            </w:pPr>
            <w:r>
              <w:t>-</w:t>
            </w:r>
          </w:p>
        </w:tc>
      </w:tr>
      <w:tr w:rsidR="007170D1" w:rsidTr="00934EC0">
        <w:trPr>
          <w:trHeight w:val="630"/>
        </w:trPr>
        <w:tc>
          <w:tcPr>
            <w:tcW w:w="630" w:type="dxa"/>
            <w:vMerge w:val="restart"/>
            <w:vAlign w:val="center"/>
          </w:tcPr>
          <w:p w:rsidR="007170D1" w:rsidRDefault="007170D1" w:rsidP="00637041">
            <w:pPr>
              <w:jc w:val="center"/>
            </w:pPr>
            <w:r>
              <w:t>3</w:t>
            </w:r>
          </w:p>
        </w:tc>
        <w:tc>
          <w:tcPr>
            <w:tcW w:w="2100" w:type="dxa"/>
            <w:vAlign w:val="center"/>
          </w:tcPr>
          <w:p w:rsidR="007170D1" w:rsidRDefault="007170D1" w:rsidP="00637041">
            <w:r>
              <w:t>Кількість людей, що взяли участь в акції у т.ч.</w:t>
            </w:r>
          </w:p>
        </w:tc>
        <w:tc>
          <w:tcPr>
            <w:tcW w:w="1065" w:type="dxa"/>
            <w:vAlign w:val="center"/>
          </w:tcPr>
          <w:p w:rsidR="007170D1" w:rsidRDefault="007170D1" w:rsidP="00637041">
            <w:pPr>
              <w:jc w:val="center"/>
            </w:pPr>
            <w:r>
              <w:t>осіб</w:t>
            </w: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  <w:tc>
          <w:tcPr>
            <w:tcW w:w="163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  <w:tc>
          <w:tcPr>
            <w:tcW w:w="151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</w:tr>
      <w:tr w:rsidR="007170D1" w:rsidTr="00934EC0">
        <w:trPr>
          <w:trHeight w:val="630"/>
        </w:trPr>
        <w:tc>
          <w:tcPr>
            <w:tcW w:w="630" w:type="dxa"/>
            <w:vMerge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  <w:tc>
          <w:tcPr>
            <w:tcW w:w="2100" w:type="dxa"/>
            <w:vAlign w:val="center"/>
          </w:tcPr>
          <w:p w:rsidR="007170D1" w:rsidRDefault="007170D1" w:rsidP="00637041">
            <w:r>
              <w:t>Студентської та учнівської молоді</w:t>
            </w:r>
          </w:p>
        </w:tc>
        <w:tc>
          <w:tcPr>
            <w:tcW w:w="1065" w:type="dxa"/>
            <w:vAlign w:val="center"/>
          </w:tcPr>
          <w:p w:rsidR="007170D1" w:rsidRDefault="007170D1" w:rsidP="00637041">
            <w:pPr>
              <w:jc w:val="center"/>
            </w:pPr>
            <w:r>
              <w:t>осіб</w:t>
            </w: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  <w:tc>
          <w:tcPr>
            <w:tcW w:w="163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 </w:t>
            </w:r>
          </w:p>
        </w:tc>
        <w:tc>
          <w:tcPr>
            <w:tcW w:w="151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</w:tr>
      <w:tr w:rsidR="007170D1" w:rsidTr="00934EC0">
        <w:trPr>
          <w:trHeight w:val="630"/>
        </w:trPr>
        <w:tc>
          <w:tcPr>
            <w:tcW w:w="630" w:type="dxa"/>
            <w:vAlign w:val="center"/>
          </w:tcPr>
          <w:p w:rsidR="007170D1" w:rsidRDefault="007170D1" w:rsidP="00637041">
            <w:pPr>
              <w:jc w:val="center"/>
            </w:pPr>
            <w:r>
              <w:t>4</w:t>
            </w:r>
          </w:p>
        </w:tc>
        <w:tc>
          <w:tcPr>
            <w:tcW w:w="2100" w:type="dxa"/>
            <w:vAlign w:val="center"/>
          </w:tcPr>
          <w:p w:rsidR="007170D1" w:rsidRDefault="007170D1" w:rsidP="00637041">
            <w:r>
              <w:t>Відзначено найбільш активних учасників всеукраїнської акції</w:t>
            </w:r>
          </w:p>
        </w:tc>
        <w:tc>
          <w:tcPr>
            <w:tcW w:w="1065" w:type="dxa"/>
            <w:vAlign w:val="center"/>
          </w:tcPr>
          <w:p w:rsidR="007170D1" w:rsidRDefault="007170D1" w:rsidP="00637041">
            <w:pPr>
              <w:jc w:val="center"/>
            </w:pPr>
            <w:r>
              <w:t>осіб</w:t>
            </w: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  <w:tc>
          <w:tcPr>
            <w:tcW w:w="163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  <w:tc>
          <w:tcPr>
            <w:tcW w:w="151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</w:tr>
      <w:tr w:rsidR="007170D1" w:rsidTr="00934EC0">
        <w:trPr>
          <w:trHeight w:val="315"/>
        </w:trPr>
        <w:tc>
          <w:tcPr>
            <w:tcW w:w="630" w:type="dxa"/>
            <w:vAlign w:val="center"/>
          </w:tcPr>
          <w:p w:rsidR="007170D1" w:rsidRDefault="007170D1" w:rsidP="00637041">
            <w:pPr>
              <w:jc w:val="center"/>
            </w:pPr>
            <w:r>
              <w:t>5</w:t>
            </w:r>
          </w:p>
        </w:tc>
        <w:tc>
          <w:tcPr>
            <w:tcW w:w="2100" w:type="dxa"/>
            <w:vAlign w:val="center"/>
          </w:tcPr>
          <w:p w:rsidR="007170D1" w:rsidRDefault="007170D1" w:rsidP="00637041">
            <w:r>
              <w:t>Кількість задіяної техніки</w:t>
            </w:r>
          </w:p>
        </w:tc>
        <w:tc>
          <w:tcPr>
            <w:tcW w:w="1065" w:type="dxa"/>
            <w:vAlign w:val="center"/>
          </w:tcPr>
          <w:p w:rsidR="007170D1" w:rsidRDefault="007170D1" w:rsidP="00637041">
            <w:pPr>
              <w:jc w:val="center"/>
            </w:pPr>
            <w:r>
              <w:t>один.</w:t>
            </w: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  <w:tc>
          <w:tcPr>
            <w:tcW w:w="163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  <w:tc>
          <w:tcPr>
            <w:tcW w:w="151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</w:tr>
      <w:tr w:rsidR="007170D1" w:rsidTr="00934EC0">
        <w:trPr>
          <w:trHeight w:val="630"/>
        </w:trPr>
        <w:tc>
          <w:tcPr>
            <w:tcW w:w="630" w:type="dxa"/>
            <w:vAlign w:val="center"/>
          </w:tcPr>
          <w:p w:rsidR="007170D1" w:rsidRDefault="007170D1" w:rsidP="00637041">
            <w:pPr>
              <w:jc w:val="center"/>
            </w:pPr>
            <w:r>
              <w:t>6</w:t>
            </w:r>
          </w:p>
        </w:tc>
        <w:tc>
          <w:tcPr>
            <w:tcW w:w="2100" w:type="dxa"/>
            <w:vAlign w:val="center"/>
          </w:tcPr>
          <w:p w:rsidR="007170D1" w:rsidRDefault="007170D1" w:rsidP="00637041">
            <w:r>
              <w:t>Обсяги використаного спецтехнікою палива</w:t>
            </w:r>
          </w:p>
        </w:tc>
        <w:tc>
          <w:tcPr>
            <w:tcW w:w="1065" w:type="dxa"/>
            <w:vAlign w:val="center"/>
          </w:tcPr>
          <w:p w:rsidR="007170D1" w:rsidRDefault="007170D1" w:rsidP="00637041">
            <w:pPr>
              <w:jc w:val="center"/>
            </w:pPr>
            <w:r>
              <w:t>т</w:t>
            </w: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  <w:tc>
          <w:tcPr>
            <w:tcW w:w="163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  <w:tc>
          <w:tcPr>
            <w:tcW w:w="151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</w:tr>
      <w:tr w:rsidR="007170D1" w:rsidTr="00934EC0">
        <w:trPr>
          <w:trHeight w:val="630"/>
        </w:trPr>
        <w:tc>
          <w:tcPr>
            <w:tcW w:w="630" w:type="dxa"/>
            <w:vMerge w:val="restart"/>
            <w:vAlign w:val="center"/>
          </w:tcPr>
          <w:p w:rsidR="007170D1" w:rsidRDefault="007170D1" w:rsidP="00637041">
            <w:pPr>
              <w:jc w:val="center"/>
            </w:pPr>
            <w:r>
              <w:t>7</w:t>
            </w:r>
          </w:p>
        </w:tc>
        <w:tc>
          <w:tcPr>
            <w:tcW w:w="2100" w:type="dxa"/>
            <w:vAlign w:val="center"/>
          </w:tcPr>
          <w:p w:rsidR="007170D1" w:rsidRDefault="007170D1" w:rsidP="00637041">
            <w:r>
              <w:t>Обсяги використаної води для поливу:</w:t>
            </w:r>
          </w:p>
        </w:tc>
        <w:tc>
          <w:tcPr>
            <w:tcW w:w="1065" w:type="dxa"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  <w:tc>
          <w:tcPr>
            <w:tcW w:w="1635" w:type="dxa"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  <w:tc>
          <w:tcPr>
            <w:tcW w:w="1515" w:type="dxa"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</w:tr>
      <w:tr w:rsidR="007170D1" w:rsidTr="00934EC0">
        <w:trPr>
          <w:trHeight w:val="375"/>
        </w:trPr>
        <w:tc>
          <w:tcPr>
            <w:tcW w:w="630" w:type="dxa"/>
            <w:vMerge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  <w:tc>
          <w:tcPr>
            <w:tcW w:w="2100" w:type="dxa"/>
            <w:vAlign w:val="center"/>
          </w:tcPr>
          <w:p w:rsidR="007170D1" w:rsidRDefault="007170D1" w:rsidP="00637041">
            <w:r>
              <w:t>для вулиць і доріг</w:t>
            </w:r>
          </w:p>
        </w:tc>
        <w:tc>
          <w:tcPr>
            <w:tcW w:w="1065" w:type="dxa"/>
            <w:vAlign w:val="center"/>
          </w:tcPr>
          <w:p w:rsidR="007170D1" w:rsidRDefault="007170D1" w:rsidP="00637041">
            <w:pPr>
              <w:jc w:val="center"/>
            </w:pPr>
            <w:r>
              <w:t>тис.м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jc w:val="center"/>
            </w:pPr>
            <w:r>
              <w:t>-</w:t>
            </w:r>
          </w:p>
        </w:tc>
        <w:tc>
          <w:tcPr>
            <w:tcW w:w="1635" w:type="dxa"/>
            <w:vAlign w:val="center"/>
          </w:tcPr>
          <w:p w:rsidR="007170D1" w:rsidRDefault="007170D1" w:rsidP="00637041">
            <w:pPr>
              <w:jc w:val="center"/>
            </w:pPr>
            <w:r>
              <w:t>-</w:t>
            </w: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jc w:val="center"/>
            </w:pPr>
            <w:r>
              <w:t>-</w:t>
            </w:r>
          </w:p>
        </w:tc>
        <w:tc>
          <w:tcPr>
            <w:tcW w:w="1515" w:type="dxa"/>
            <w:vAlign w:val="center"/>
          </w:tcPr>
          <w:p w:rsidR="007170D1" w:rsidRDefault="007170D1" w:rsidP="00637041">
            <w:pPr>
              <w:jc w:val="center"/>
            </w:pPr>
            <w:r>
              <w:t>-</w:t>
            </w:r>
          </w:p>
        </w:tc>
      </w:tr>
      <w:tr w:rsidR="007170D1" w:rsidTr="00934EC0">
        <w:trPr>
          <w:trHeight w:val="375"/>
        </w:trPr>
        <w:tc>
          <w:tcPr>
            <w:tcW w:w="630" w:type="dxa"/>
            <w:vMerge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  <w:tc>
          <w:tcPr>
            <w:tcW w:w="2100" w:type="dxa"/>
            <w:vAlign w:val="center"/>
          </w:tcPr>
          <w:p w:rsidR="007170D1" w:rsidRDefault="007170D1" w:rsidP="00637041">
            <w:r>
              <w:t>для зелених насаджень</w:t>
            </w:r>
          </w:p>
        </w:tc>
        <w:tc>
          <w:tcPr>
            <w:tcW w:w="1065" w:type="dxa"/>
            <w:vAlign w:val="center"/>
          </w:tcPr>
          <w:p w:rsidR="007170D1" w:rsidRDefault="007170D1" w:rsidP="00637041">
            <w:pPr>
              <w:jc w:val="center"/>
            </w:pPr>
            <w:r>
              <w:t>тис.м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  <w:tc>
          <w:tcPr>
            <w:tcW w:w="163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  <w:tc>
          <w:tcPr>
            <w:tcW w:w="151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</w:tr>
      <w:tr w:rsidR="007170D1" w:rsidTr="00934EC0">
        <w:trPr>
          <w:trHeight w:val="315"/>
        </w:trPr>
        <w:tc>
          <w:tcPr>
            <w:tcW w:w="630" w:type="dxa"/>
            <w:vMerge w:val="restart"/>
            <w:vAlign w:val="center"/>
          </w:tcPr>
          <w:p w:rsidR="007170D1" w:rsidRDefault="007170D1" w:rsidP="00637041">
            <w:pPr>
              <w:jc w:val="center"/>
              <w:rPr>
                <w:bCs/>
              </w:rPr>
            </w:pPr>
            <w:r>
              <w:t>8</w:t>
            </w:r>
          </w:p>
        </w:tc>
        <w:tc>
          <w:tcPr>
            <w:tcW w:w="2100" w:type="dxa"/>
            <w:vAlign w:val="center"/>
          </w:tcPr>
          <w:p w:rsidR="007170D1" w:rsidRDefault="007170D1" w:rsidP="00637041">
            <w:r>
              <w:rPr>
                <w:bCs/>
              </w:rPr>
              <w:t>Прибрано:</w:t>
            </w:r>
          </w:p>
        </w:tc>
        <w:tc>
          <w:tcPr>
            <w:tcW w:w="1065" w:type="dxa"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  <w:tc>
          <w:tcPr>
            <w:tcW w:w="1635" w:type="dxa"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  <w:tc>
          <w:tcPr>
            <w:tcW w:w="1515" w:type="dxa"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</w:tr>
      <w:tr w:rsidR="007170D1" w:rsidTr="00934EC0">
        <w:trPr>
          <w:trHeight w:val="375"/>
        </w:trPr>
        <w:tc>
          <w:tcPr>
            <w:tcW w:w="630" w:type="dxa"/>
            <w:vMerge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  <w:tc>
          <w:tcPr>
            <w:tcW w:w="2100" w:type="dxa"/>
            <w:vAlign w:val="center"/>
          </w:tcPr>
          <w:p w:rsidR="007170D1" w:rsidRDefault="007170D1" w:rsidP="00637041">
            <w:r>
              <w:t>прибудинкових територій</w:t>
            </w:r>
          </w:p>
        </w:tc>
        <w:tc>
          <w:tcPr>
            <w:tcW w:w="1065" w:type="dxa"/>
            <w:vAlign w:val="center"/>
          </w:tcPr>
          <w:p w:rsidR="007170D1" w:rsidRDefault="007170D1" w:rsidP="00637041">
            <w:pPr>
              <w:jc w:val="center"/>
            </w:pPr>
            <w:r>
              <w:t>тис.м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  <w:tc>
          <w:tcPr>
            <w:tcW w:w="163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  <w:tc>
          <w:tcPr>
            <w:tcW w:w="151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</w:tr>
      <w:tr w:rsidR="007170D1" w:rsidTr="00934EC0">
        <w:trPr>
          <w:trHeight w:val="690"/>
        </w:trPr>
        <w:tc>
          <w:tcPr>
            <w:tcW w:w="630" w:type="dxa"/>
            <w:vMerge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  <w:tc>
          <w:tcPr>
            <w:tcW w:w="2100" w:type="dxa"/>
            <w:vAlign w:val="center"/>
          </w:tcPr>
          <w:p w:rsidR="007170D1" w:rsidRDefault="007170D1" w:rsidP="00637041">
            <w:r>
              <w:t>парків та скверів</w:t>
            </w:r>
          </w:p>
        </w:tc>
        <w:tc>
          <w:tcPr>
            <w:tcW w:w="1065" w:type="dxa"/>
            <w:vAlign w:val="center"/>
          </w:tcPr>
          <w:p w:rsidR="007170D1" w:rsidRDefault="007170D1" w:rsidP="00637041">
            <w:pPr>
              <w:jc w:val="center"/>
            </w:pPr>
            <w:r>
              <w:t>од/тис.м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  <w:tc>
          <w:tcPr>
            <w:tcW w:w="163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  <w:tc>
          <w:tcPr>
            <w:tcW w:w="151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</w:tr>
      <w:tr w:rsidR="007170D1" w:rsidTr="00934EC0">
        <w:trPr>
          <w:trHeight w:val="690"/>
        </w:trPr>
        <w:tc>
          <w:tcPr>
            <w:tcW w:w="630" w:type="dxa"/>
            <w:vMerge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  <w:tc>
          <w:tcPr>
            <w:tcW w:w="2100" w:type="dxa"/>
            <w:vAlign w:val="center"/>
          </w:tcPr>
          <w:p w:rsidR="007170D1" w:rsidRDefault="007170D1" w:rsidP="00637041">
            <w:r>
              <w:t>вулиць і доріг</w:t>
            </w:r>
          </w:p>
        </w:tc>
        <w:tc>
          <w:tcPr>
            <w:tcW w:w="1065" w:type="dxa"/>
            <w:vAlign w:val="center"/>
          </w:tcPr>
          <w:p w:rsidR="007170D1" w:rsidRDefault="007170D1" w:rsidP="00637041">
            <w:pPr>
              <w:jc w:val="center"/>
            </w:pPr>
            <w:r>
              <w:t>км/тис.м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  <w:tc>
          <w:tcPr>
            <w:tcW w:w="163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  <w:tc>
          <w:tcPr>
            <w:tcW w:w="151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</w:tr>
      <w:tr w:rsidR="007170D1" w:rsidTr="00934EC0">
        <w:trPr>
          <w:trHeight w:val="315"/>
        </w:trPr>
        <w:tc>
          <w:tcPr>
            <w:tcW w:w="630" w:type="dxa"/>
            <w:vMerge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  <w:tc>
          <w:tcPr>
            <w:tcW w:w="2100" w:type="dxa"/>
            <w:vAlign w:val="center"/>
          </w:tcPr>
          <w:p w:rsidR="007170D1" w:rsidRDefault="007170D1" w:rsidP="00637041">
            <w:r>
              <w:t>кладовищ</w:t>
            </w:r>
          </w:p>
        </w:tc>
        <w:tc>
          <w:tcPr>
            <w:tcW w:w="1065" w:type="dxa"/>
            <w:vAlign w:val="center"/>
          </w:tcPr>
          <w:p w:rsidR="007170D1" w:rsidRDefault="007170D1" w:rsidP="00637041">
            <w:pPr>
              <w:jc w:val="center"/>
            </w:pPr>
            <w:r>
              <w:t>один.</w:t>
            </w: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  <w:tc>
          <w:tcPr>
            <w:tcW w:w="163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  <w:tc>
          <w:tcPr>
            <w:tcW w:w="151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</w:tr>
      <w:tr w:rsidR="007170D1" w:rsidTr="00934EC0">
        <w:trPr>
          <w:trHeight w:val="945"/>
        </w:trPr>
        <w:tc>
          <w:tcPr>
            <w:tcW w:w="630" w:type="dxa"/>
            <w:vMerge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  <w:tc>
          <w:tcPr>
            <w:tcW w:w="2100" w:type="dxa"/>
            <w:vAlign w:val="center"/>
          </w:tcPr>
          <w:p w:rsidR="007170D1" w:rsidRDefault="007170D1" w:rsidP="00637041">
            <w:r>
              <w:t>братських могил,  меморіальних комплексів та місць почесних поховань</w:t>
            </w:r>
          </w:p>
        </w:tc>
        <w:tc>
          <w:tcPr>
            <w:tcW w:w="1065" w:type="dxa"/>
            <w:vAlign w:val="center"/>
          </w:tcPr>
          <w:p w:rsidR="007170D1" w:rsidRDefault="007170D1" w:rsidP="00637041">
            <w:pPr>
              <w:jc w:val="center"/>
            </w:pPr>
            <w:r>
              <w:t>один.</w:t>
            </w: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  <w:tc>
          <w:tcPr>
            <w:tcW w:w="163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  <w:tc>
          <w:tcPr>
            <w:tcW w:w="151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</w:tr>
      <w:tr w:rsidR="007170D1" w:rsidTr="00934EC0">
        <w:trPr>
          <w:trHeight w:val="876"/>
        </w:trPr>
        <w:tc>
          <w:tcPr>
            <w:tcW w:w="630" w:type="dxa"/>
            <w:vAlign w:val="center"/>
          </w:tcPr>
          <w:p w:rsidR="007170D1" w:rsidRDefault="007170D1" w:rsidP="00637041">
            <w:pPr>
              <w:jc w:val="center"/>
            </w:pPr>
            <w:r>
              <w:t>9</w:t>
            </w:r>
          </w:p>
        </w:tc>
        <w:tc>
          <w:tcPr>
            <w:tcW w:w="2100" w:type="dxa"/>
            <w:vAlign w:val="center"/>
          </w:tcPr>
          <w:p w:rsidR="007170D1" w:rsidRDefault="007170D1" w:rsidP="00637041">
            <w:r>
              <w:t>Ліквідовано несанкціонованих сміттєзвалищ</w:t>
            </w:r>
          </w:p>
        </w:tc>
        <w:tc>
          <w:tcPr>
            <w:tcW w:w="1065" w:type="dxa"/>
            <w:vAlign w:val="center"/>
          </w:tcPr>
          <w:p w:rsidR="007170D1" w:rsidRDefault="007170D1" w:rsidP="00637041">
            <w:pPr>
              <w:jc w:val="center"/>
            </w:pPr>
            <w:r>
              <w:t>один.</w:t>
            </w: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  <w:tc>
          <w:tcPr>
            <w:tcW w:w="163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  <w:tc>
          <w:tcPr>
            <w:tcW w:w="151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</w:tr>
      <w:tr w:rsidR="007170D1" w:rsidTr="00934EC0">
        <w:trPr>
          <w:trHeight w:val="945"/>
        </w:trPr>
        <w:tc>
          <w:tcPr>
            <w:tcW w:w="630" w:type="dxa"/>
            <w:vAlign w:val="center"/>
          </w:tcPr>
          <w:p w:rsidR="007170D1" w:rsidRDefault="007170D1" w:rsidP="00637041">
            <w:pPr>
              <w:jc w:val="center"/>
            </w:pPr>
            <w:r>
              <w:t>10</w:t>
            </w:r>
          </w:p>
        </w:tc>
        <w:tc>
          <w:tcPr>
            <w:tcW w:w="2100" w:type="dxa"/>
            <w:vAlign w:val="center"/>
          </w:tcPr>
          <w:p w:rsidR="007170D1" w:rsidRDefault="007170D1" w:rsidP="00637041">
            <w:r>
              <w:t>Обсяг зібраних побутових відходів на несанкціонованих сміттєзвалищах та змету</w:t>
            </w:r>
          </w:p>
        </w:tc>
        <w:tc>
          <w:tcPr>
            <w:tcW w:w="1065" w:type="dxa"/>
            <w:vAlign w:val="center"/>
          </w:tcPr>
          <w:p w:rsidR="007170D1" w:rsidRDefault="007170D1" w:rsidP="00637041">
            <w:pPr>
              <w:jc w:val="center"/>
            </w:pPr>
            <w:r>
              <w:t>тис.м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  <w:tc>
          <w:tcPr>
            <w:tcW w:w="163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  <w:tc>
          <w:tcPr>
            <w:tcW w:w="151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</w:tr>
      <w:tr w:rsidR="007170D1" w:rsidTr="00934EC0">
        <w:trPr>
          <w:trHeight w:val="315"/>
        </w:trPr>
        <w:tc>
          <w:tcPr>
            <w:tcW w:w="630" w:type="dxa"/>
            <w:vMerge w:val="restart"/>
            <w:vAlign w:val="center"/>
          </w:tcPr>
          <w:p w:rsidR="007170D1" w:rsidRDefault="007170D1" w:rsidP="00637041">
            <w:pPr>
              <w:jc w:val="center"/>
            </w:pPr>
            <w:r>
              <w:t>11</w:t>
            </w:r>
          </w:p>
        </w:tc>
        <w:tc>
          <w:tcPr>
            <w:tcW w:w="2100" w:type="dxa"/>
            <w:vAlign w:val="center"/>
          </w:tcPr>
          <w:p w:rsidR="007170D1" w:rsidRDefault="007170D1" w:rsidP="00637041">
            <w:r>
              <w:t>Висаджено зелених насаджень:</w:t>
            </w:r>
          </w:p>
        </w:tc>
        <w:tc>
          <w:tcPr>
            <w:tcW w:w="1065" w:type="dxa"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  <w:tc>
          <w:tcPr>
            <w:tcW w:w="1635" w:type="dxa"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  <w:tc>
          <w:tcPr>
            <w:tcW w:w="1515" w:type="dxa"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</w:tr>
      <w:tr w:rsidR="007170D1" w:rsidTr="00934EC0">
        <w:trPr>
          <w:trHeight w:val="315"/>
        </w:trPr>
        <w:tc>
          <w:tcPr>
            <w:tcW w:w="630" w:type="dxa"/>
            <w:vMerge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  <w:tc>
          <w:tcPr>
            <w:tcW w:w="2100" w:type="dxa"/>
            <w:vAlign w:val="center"/>
          </w:tcPr>
          <w:p w:rsidR="007170D1" w:rsidRDefault="007170D1" w:rsidP="00637041">
            <w:r>
              <w:t>дерева</w:t>
            </w:r>
          </w:p>
        </w:tc>
        <w:tc>
          <w:tcPr>
            <w:tcW w:w="1065" w:type="dxa"/>
            <w:vAlign w:val="center"/>
          </w:tcPr>
          <w:p w:rsidR="007170D1" w:rsidRDefault="007170D1" w:rsidP="00637041">
            <w:pPr>
              <w:jc w:val="center"/>
            </w:pPr>
            <w:r>
              <w:t>тис.шт.</w:t>
            </w: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  <w:tc>
          <w:tcPr>
            <w:tcW w:w="163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jc w:val="center"/>
            </w:pPr>
            <w:r>
              <w:t xml:space="preserve"> </w:t>
            </w:r>
          </w:p>
        </w:tc>
        <w:tc>
          <w:tcPr>
            <w:tcW w:w="1515" w:type="dxa"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</w:tr>
      <w:tr w:rsidR="007170D1" w:rsidTr="00934EC0">
        <w:trPr>
          <w:trHeight w:val="315"/>
        </w:trPr>
        <w:tc>
          <w:tcPr>
            <w:tcW w:w="630" w:type="dxa"/>
            <w:vMerge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  <w:tc>
          <w:tcPr>
            <w:tcW w:w="2100" w:type="dxa"/>
            <w:vAlign w:val="center"/>
          </w:tcPr>
          <w:p w:rsidR="007170D1" w:rsidRDefault="007170D1" w:rsidP="00637041">
            <w:r>
              <w:t>кущі</w:t>
            </w:r>
          </w:p>
        </w:tc>
        <w:tc>
          <w:tcPr>
            <w:tcW w:w="1065" w:type="dxa"/>
            <w:vAlign w:val="center"/>
          </w:tcPr>
          <w:p w:rsidR="007170D1" w:rsidRDefault="007170D1" w:rsidP="00637041">
            <w:pPr>
              <w:jc w:val="center"/>
            </w:pPr>
            <w:r>
              <w:t>тис.шт.</w:t>
            </w: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  <w:tc>
          <w:tcPr>
            <w:tcW w:w="1635" w:type="dxa"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  <w:tc>
          <w:tcPr>
            <w:tcW w:w="1515" w:type="dxa"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</w:tr>
      <w:tr w:rsidR="007170D1" w:rsidTr="00934EC0">
        <w:trPr>
          <w:trHeight w:val="375"/>
        </w:trPr>
        <w:tc>
          <w:tcPr>
            <w:tcW w:w="630" w:type="dxa"/>
            <w:vMerge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  <w:tc>
          <w:tcPr>
            <w:tcW w:w="2100" w:type="dxa"/>
            <w:vAlign w:val="center"/>
          </w:tcPr>
          <w:p w:rsidR="007170D1" w:rsidRDefault="007170D1" w:rsidP="00637041">
            <w:r>
              <w:t>газони</w:t>
            </w:r>
          </w:p>
        </w:tc>
        <w:tc>
          <w:tcPr>
            <w:tcW w:w="1065" w:type="dxa"/>
            <w:vAlign w:val="center"/>
          </w:tcPr>
          <w:p w:rsidR="007170D1" w:rsidRDefault="007170D1" w:rsidP="00637041">
            <w:pPr>
              <w:jc w:val="center"/>
            </w:pPr>
            <w:r>
              <w:t>тис.м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  <w:tc>
          <w:tcPr>
            <w:tcW w:w="1635" w:type="dxa"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  <w:tc>
          <w:tcPr>
            <w:tcW w:w="1515" w:type="dxa"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</w:tr>
      <w:tr w:rsidR="007170D1" w:rsidTr="00934EC0">
        <w:trPr>
          <w:trHeight w:val="375"/>
        </w:trPr>
        <w:tc>
          <w:tcPr>
            <w:tcW w:w="630" w:type="dxa"/>
            <w:vMerge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  <w:tc>
          <w:tcPr>
            <w:tcW w:w="2100" w:type="dxa"/>
            <w:vAlign w:val="center"/>
          </w:tcPr>
          <w:p w:rsidR="007170D1" w:rsidRDefault="007170D1" w:rsidP="00637041">
            <w:r>
              <w:t>квітники</w:t>
            </w:r>
          </w:p>
        </w:tc>
        <w:tc>
          <w:tcPr>
            <w:tcW w:w="1065" w:type="dxa"/>
            <w:vAlign w:val="center"/>
          </w:tcPr>
          <w:p w:rsidR="007170D1" w:rsidRDefault="007170D1" w:rsidP="00637041">
            <w:pPr>
              <w:jc w:val="center"/>
            </w:pPr>
            <w:r>
              <w:t>тис.м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  <w:tc>
          <w:tcPr>
            <w:tcW w:w="1635" w:type="dxa"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  <w:tc>
          <w:tcPr>
            <w:tcW w:w="1515" w:type="dxa"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</w:tr>
      <w:tr w:rsidR="007170D1" w:rsidTr="00934EC0">
        <w:trPr>
          <w:trHeight w:val="630"/>
        </w:trPr>
        <w:tc>
          <w:tcPr>
            <w:tcW w:w="630" w:type="dxa"/>
            <w:vAlign w:val="center"/>
          </w:tcPr>
          <w:p w:rsidR="007170D1" w:rsidRDefault="007170D1" w:rsidP="00637041">
            <w:pPr>
              <w:jc w:val="center"/>
            </w:pPr>
            <w:r>
              <w:t>12</w:t>
            </w:r>
          </w:p>
        </w:tc>
        <w:tc>
          <w:tcPr>
            <w:tcW w:w="2100" w:type="dxa"/>
            <w:vAlign w:val="center"/>
          </w:tcPr>
          <w:p w:rsidR="007170D1" w:rsidRDefault="007170D1" w:rsidP="00637041">
            <w:r>
              <w:t>Площа очищених від сміття берегів водойм</w:t>
            </w:r>
          </w:p>
        </w:tc>
        <w:tc>
          <w:tcPr>
            <w:tcW w:w="1065" w:type="dxa"/>
            <w:vAlign w:val="center"/>
          </w:tcPr>
          <w:p w:rsidR="007170D1" w:rsidRDefault="007170D1" w:rsidP="00637041">
            <w:pPr>
              <w:jc w:val="center"/>
            </w:pPr>
            <w:r>
              <w:t>тис.м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  <w:tc>
          <w:tcPr>
            <w:tcW w:w="1635" w:type="dxa"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  <w:tc>
          <w:tcPr>
            <w:tcW w:w="1515" w:type="dxa"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</w:tr>
      <w:tr w:rsidR="007170D1" w:rsidTr="00934EC0">
        <w:trPr>
          <w:trHeight w:val="630"/>
        </w:trPr>
        <w:tc>
          <w:tcPr>
            <w:tcW w:w="630" w:type="dxa"/>
            <w:vMerge w:val="restart"/>
            <w:vAlign w:val="center"/>
          </w:tcPr>
          <w:p w:rsidR="007170D1" w:rsidRDefault="007170D1" w:rsidP="00637041">
            <w:pPr>
              <w:jc w:val="center"/>
            </w:pPr>
            <w:r>
              <w:t>13</w:t>
            </w:r>
          </w:p>
        </w:tc>
        <w:tc>
          <w:tcPr>
            <w:tcW w:w="2100" w:type="dxa"/>
            <w:vAlign w:val="center"/>
          </w:tcPr>
          <w:p w:rsidR="007170D1" w:rsidRDefault="007170D1" w:rsidP="00637041">
            <w:r>
              <w:t>Витрачено коштів на благоустрій всього , у т.ч.</w:t>
            </w:r>
          </w:p>
        </w:tc>
        <w:tc>
          <w:tcPr>
            <w:tcW w:w="1065" w:type="dxa"/>
            <w:vAlign w:val="center"/>
          </w:tcPr>
          <w:p w:rsidR="007170D1" w:rsidRDefault="007170D1" w:rsidP="00637041">
            <w:pPr>
              <w:jc w:val="center"/>
            </w:pPr>
            <w:r>
              <w:t>млн.грн</w:t>
            </w: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  <w:tc>
          <w:tcPr>
            <w:tcW w:w="1635" w:type="dxa"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  <w:tc>
          <w:tcPr>
            <w:tcW w:w="1515" w:type="dxa"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</w:tr>
      <w:tr w:rsidR="007170D1" w:rsidTr="00934EC0">
        <w:trPr>
          <w:trHeight w:val="315"/>
        </w:trPr>
        <w:tc>
          <w:tcPr>
            <w:tcW w:w="630" w:type="dxa"/>
            <w:vMerge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  <w:tc>
          <w:tcPr>
            <w:tcW w:w="2100" w:type="dxa"/>
            <w:vAlign w:val="center"/>
          </w:tcPr>
          <w:p w:rsidR="007170D1" w:rsidRDefault="007170D1" w:rsidP="00637041">
            <w:r>
              <w:t>бюджетних</w:t>
            </w:r>
          </w:p>
        </w:tc>
        <w:tc>
          <w:tcPr>
            <w:tcW w:w="1065" w:type="dxa"/>
            <w:vAlign w:val="center"/>
          </w:tcPr>
          <w:p w:rsidR="007170D1" w:rsidRDefault="007170D1" w:rsidP="00637041">
            <w:pPr>
              <w:jc w:val="center"/>
            </w:pPr>
            <w:r>
              <w:t>млн.грн</w:t>
            </w: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  <w:tc>
          <w:tcPr>
            <w:tcW w:w="1635" w:type="dxa"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  <w:tc>
          <w:tcPr>
            <w:tcW w:w="1515" w:type="dxa"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</w:tr>
      <w:tr w:rsidR="007170D1" w:rsidTr="00934EC0">
        <w:trPr>
          <w:trHeight w:val="315"/>
        </w:trPr>
        <w:tc>
          <w:tcPr>
            <w:tcW w:w="630" w:type="dxa"/>
            <w:vMerge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  <w:tc>
          <w:tcPr>
            <w:tcW w:w="2100" w:type="dxa"/>
            <w:vAlign w:val="center"/>
          </w:tcPr>
          <w:p w:rsidR="007170D1" w:rsidRDefault="007170D1" w:rsidP="00637041">
            <w:r>
              <w:t>позабюджетних</w:t>
            </w:r>
          </w:p>
        </w:tc>
        <w:tc>
          <w:tcPr>
            <w:tcW w:w="1065" w:type="dxa"/>
            <w:vAlign w:val="center"/>
          </w:tcPr>
          <w:p w:rsidR="007170D1" w:rsidRDefault="007170D1" w:rsidP="00637041">
            <w:pPr>
              <w:jc w:val="center"/>
            </w:pPr>
            <w:r>
              <w:t>млн.грн</w:t>
            </w: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  <w:tc>
          <w:tcPr>
            <w:tcW w:w="1635" w:type="dxa"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  <w:tc>
          <w:tcPr>
            <w:tcW w:w="1515" w:type="dxa"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</w:tr>
      <w:tr w:rsidR="007170D1" w:rsidTr="00934EC0">
        <w:trPr>
          <w:trHeight w:val="945"/>
        </w:trPr>
        <w:tc>
          <w:tcPr>
            <w:tcW w:w="630" w:type="dxa"/>
            <w:vAlign w:val="center"/>
          </w:tcPr>
          <w:p w:rsidR="007170D1" w:rsidRDefault="007170D1" w:rsidP="00637041">
            <w:pPr>
              <w:jc w:val="center"/>
            </w:pPr>
            <w:r>
              <w:t>14</w:t>
            </w:r>
          </w:p>
        </w:tc>
        <w:tc>
          <w:tcPr>
            <w:tcW w:w="2100" w:type="dxa"/>
            <w:vAlign w:val="center"/>
          </w:tcPr>
          <w:p w:rsidR="007170D1" w:rsidRDefault="007170D1" w:rsidP="00637041">
            <w:r>
              <w:t>Кількість проведених інспекціями з благоустрою рейдів та перевірок</w:t>
            </w:r>
          </w:p>
        </w:tc>
        <w:tc>
          <w:tcPr>
            <w:tcW w:w="1065" w:type="dxa"/>
            <w:vAlign w:val="center"/>
          </w:tcPr>
          <w:p w:rsidR="007170D1" w:rsidRDefault="007170D1" w:rsidP="00637041">
            <w:pPr>
              <w:jc w:val="center"/>
            </w:pPr>
            <w:r>
              <w:t>один.</w:t>
            </w: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  <w:tc>
          <w:tcPr>
            <w:tcW w:w="1635" w:type="dxa"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  <w:tc>
          <w:tcPr>
            <w:tcW w:w="1515" w:type="dxa"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</w:tr>
      <w:tr w:rsidR="007170D1" w:rsidTr="00934EC0">
        <w:trPr>
          <w:trHeight w:val="630"/>
        </w:trPr>
        <w:tc>
          <w:tcPr>
            <w:tcW w:w="630" w:type="dxa"/>
            <w:vAlign w:val="center"/>
          </w:tcPr>
          <w:p w:rsidR="007170D1" w:rsidRDefault="007170D1" w:rsidP="00637041">
            <w:pPr>
              <w:jc w:val="center"/>
            </w:pPr>
            <w:r>
              <w:t>15</w:t>
            </w:r>
          </w:p>
        </w:tc>
        <w:tc>
          <w:tcPr>
            <w:tcW w:w="2100" w:type="dxa"/>
            <w:vAlign w:val="center"/>
          </w:tcPr>
          <w:p w:rsidR="007170D1" w:rsidRDefault="007170D1" w:rsidP="00637041">
            <w:r>
              <w:t>Загальна сума штрафів що надійшла до місцевих бюджетів</w:t>
            </w:r>
          </w:p>
        </w:tc>
        <w:tc>
          <w:tcPr>
            <w:tcW w:w="1065" w:type="dxa"/>
            <w:vAlign w:val="center"/>
          </w:tcPr>
          <w:p w:rsidR="007170D1" w:rsidRDefault="007170D1" w:rsidP="00637041">
            <w:pPr>
              <w:jc w:val="center"/>
            </w:pPr>
            <w:r>
              <w:t>тис. грн</w:t>
            </w: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jc w:val="center"/>
            </w:pPr>
            <w:r>
              <w:t>-</w:t>
            </w:r>
          </w:p>
        </w:tc>
        <w:tc>
          <w:tcPr>
            <w:tcW w:w="1635" w:type="dxa"/>
            <w:vAlign w:val="center"/>
          </w:tcPr>
          <w:p w:rsidR="007170D1" w:rsidRDefault="007170D1" w:rsidP="00637041">
            <w:pPr>
              <w:jc w:val="center"/>
            </w:pPr>
            <w:r>
              <w:t>-</w:t>
            </w: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jc w:val="center"/>
            </w:pPr>
            <w:r>
              <w:t>-</w:t>
            </w:r>
          </w:p>
        </w:tc>
        <w:tc>
          <w:tcPr>
            <w:tcW w:w="1515" w:type="dxa"/>
            <w:vAlign w:val="center"/>
          </w:tcPr>
          <w:p w:rsidR="007170D1" w:rsidRDefault="007170D1" w:rsidP="00637041">
            <w:pPr>
              <w:jc w:val="center"/>
            </w:pPr>
            <w:r>
              <w:t>-</w:t>
            </w:r>
          </w:p>
        </w:tc>
      </w:tr>
      <w:tr w:rsidR="007170D1" w:rsidTr="00934EC0">
        <w:trPr>
          <w:trHeight w:val="630"/>
        </w:trPr>
        <w:tc>
          <w:tcPr>
            <w:tcW w:w="630" w:type="dxa"/>
            <w:vAlign w:val="center"/>
          </w:tcPr>
          <w:p w:rsidR="007170D1" w:rsidRDefault="007170D1" w:rsidP="00637041">
            <w:pPr>
              <w:jc w:val="center"/>
            </w:pPr>
            <w:r>
              <w:t>16</w:t>
            </w:r>
          </w:p>
        </w:tc>
        <w:tc>
          <w:tcPr>
            <w:tcW w:w="2100" w:type="dxa"/>
            <w:vAlign w:val="center"/>
          </w:tcPr>
          <w:p w:rsidR="007170D1" w:rsidRDefault="007170D1" w:rsidP="00637041">
            <w:r>
              <w:t>Кількість висвітлень у ЗМІ про проведені заходи</w:t>
            </w:r>
          </w:p>
        </w:tc>
        <w:tc>
          <w:tcPr>
            <w:tcW w:w="1065" w:type="dxa"/>
            <w:vAlign w:val="center"/>
          </w:tcPr>
          <w:p w:rsidR="007170D1" w:rsidRDefault="007170D1" w:rsidP="00637041">
            <w:pPr>
              <w:jc w:val="center"/>
            </w:pPr>
            <w:r>
              <w:t>один.</w:t>
            </w: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  <w:tc>
          <w:tcPr>
            <w:tcW w:w="1635" w:type="dxa"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  <w:tc>
          <w:tcPr>
            <w:tcW w:w="1425" w:type="dxa"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  <w:tc>
          <w:tcPr>
            <w:tcW w:w="1515" w:type="dxa"/>
            <w:vAlign w:val="center"/>
          </w:tcPr>
          <w:p w:rsidR="007170D1" w:rsidRDefault="007170D1" w:rsidP="00637041">
            <w:pPr>
              <w:snapToGrid w:val="0"/>
              <w:jc w:val="center"/>
            </w:pPr>
          </w:p>
        </w:tc>
      </w:tr>
    </w:tbl>
    <w:p w:rsidR="007170D1" w:rsidRDefault="007170D1"/>
    <w:sectPr w:rsidR="007170D1" w:rsidSect="00CF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E3A"/>
    <w:rsid w:val="000E6B54"/>
    <w:rsid w:val="002133CA"/>
    <w:rsid w:val="00251586"/>
    <w:rsid w:val="003E6AD8"/>
    <w:rsid w:val="00553997"/>
    <w:rsid w:val="00561F10"/>
    <w:rsid w:val="005A5DD0"/>
    <w:rsid w:val="006258F8"/>
    <w:rsid w:val="00637041"/>
    <w:rsid w:val="00642E3A"/>
    <w:rsid w:val="007170D1"/>
    <w:rsid w:val="008455D3"/>
    <w:rsid w:val="00934EC0"/>
    <w:rsid w:val="009D255C"/>
    <w:rsid w:val="00A31BFE"/>
    <w:rsid w:val="00A850FD"/>
    <w:rsid w:val="00B15333"/>
    <w:rsid w:val="00B21392"/>
    <w:rsid w:val="00CF0F07"/>
    <w:rsid w:val="00CF6A7B"/>
    <w:rsid w:val="00DA7614"/>
    <w:rsid w:val="00DA7967"/>
    <w:rsid w:val="00EE3CF8"/>
    <w:rsid w:val="00F67782"/>
    <w:rsid w:val="00FB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42E3A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15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15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15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1586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1586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1586"/>
    <w:pPr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51586"/>
    <w:pPr>
      <w:spacing w:before="240" w:after="60"/>
      <w:outlineLvl w:val="6"/>
    </w:pPr>
    <w:rPr>
      <w:rFonts w:ascii="Calibri" w:eastAsia="Calibri" w:hAnsi="Calibri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51586"/>
    <w:pPr>
      <w:spacing w:before="240" w:after="60"/>
      <w:outlineLvl w:val="7"/>
    </w:pPr>
    <w:rPr>
      <w:rFonts w:ascii="Calibri" w:eastAsia="Calibri" w:hAnsi="Calibri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51586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158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5158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5158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51586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1586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51586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51586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51586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51586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2515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51586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51586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51586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5158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51586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251586"/>
    <w:rPr>
      <w:rFonts w:ascii="Calibri" w:eastAsia="Calibri" w:hAnsi="Calibri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251586"/>
    <w:pPr>
      <w:ind w:left="720"/>
      <w:contextualSpacing/>
    </w:pPr>
    <w:rPr>
      <w:rFonts w:ascii="Calibri" w:eastAsia="Calibri" w:hAnsi="Calibri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251586"/>
    <w:rPr>
      <w:rFonts w:ascii="Calibri" w:eastAsia="Calibri" w:hAnsi="Calibri"/>
      <w:i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251586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51586"/>
    <w:pPr>
      <w:ind w:left="720" w:right="720"/>
    </w:pPr>
    <w:rPr>
      <w:rFonts w:ascii="Calibri" w:eastAsia="Calibri" w:hAnsi="Calibri"/>
      <w:b/>
      <w:i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51586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251586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251586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251586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251586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251586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251586"/>
    <w:pPr>
      <w:outlineLvl w:val="9"/>
    </w:pPr>
  </w:style>
  <w:style w:type="character" w:styleId="Hyperlink">
    <w:name w:val="Hyperlink"/>
    <w:basedOn w:val="DefaultParagraphFont"/>
    <w:uiPriority w:val="99"/>
    <w:rsid w:val="00642E3A"/>
    <w:rPr>
      <w:rFonts w:cs="Times New Roman"/>
      <w:color w:val="0000FF"/>
      <w:u w:val="single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642E3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642E3A"/>
    <w:rPr>
      <w:color w:val="000000"/>
      <w:spacing w:val="0"/>
      <w:w w:val="100"/>
      <w:position w:val="0"/>
      <w:lang w:val="uk-UA"/>
    </w:rPr>
  </w:style>
  <w:style w:type="character" w:customStyle="1" w:styleId="a0">
    <w:name w:val="Основной текст + Полужирный"/>
    <w:basedOn w:val="a"/>
    <w:uiPriority w:val="99"/>
    <w:rsid w:val="00642E3A"/>
    <w:rPr>
      <w:b/>
      <w:bCs/>
      <w:color w:val="000000"/>
      <w:spacing w:val="0"/>
      <w:w w:val="100"/>
      <w:position w:val="0"/>
      <w:lang w:val="uk-UA"/>
    </w:rPr>
  </w:style>
  <w:style w:type="paragraph" w:customStyle="1" w:styleId="2">
    <w:name w:val="Основной текст2"/>
    <w:basedOn w:val="Normal"/>
    <w:link w:val="a"/>
    <w:uiPriority w:val="99"/>
    <w:rsid w:val="00642E3A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42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2E3A"/>
    <w:rPr>
      <w:rFonts w:ascii="Tahoma" w:hAnsi="Tahoma" w:cs="Tahoma"/>
      <w:sz w:val="16"/>
      <w:szCs w:val="16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orda2015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474</Words>
  <Characters>2702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2</cp:revision>
  <cp:lastPrinted>2015-04-01T05:38:00Z</cp:lastPrinted>
  <dcterms:created xsi:type="dcterms:W3CDTF">2015-04-01T05:30:00Z</dcterms:created>
  <dcterms:modified xsi:type="dcterms:W3CDTF">2015-04-01T06:40:00Z</dcterms:modified>
</cp:coreProperties>
</file>