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7" w:rsidRPr="00BB5BDD" w:rsidRDefault="00036847" w:rsidP="00036847">
      <w:pPr>
        <w:pStyle w:val="msonormalbullet1gif"/>
        <w:spacing w:before="0" w:beforeAutospacing="0" w:after="0" w:afterAutospacing="0"/>
        <w:ind w:firstLine="5421"/>
        <w:contextualSpacing/>
        <w:rPr>
          <w:lang w:val="uk-UA"/>
        </w:rPr>
      </w:pPr>
      <w:r w:rsidRPr="00BB5BDD">
        <w:rPr>
          <w:lang w:val="uk-UA"/>
        </w:rPr>
        <w:t>Затверджую</w:t>
      </w:r>
    </w:p>
    <w:p w:rsidR="00036847" w:rsidRPr="00BB5BDD" w:rsidRDefault="00036847" w:rsidP="00036847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 w:rsidRPr="00BB5BDD">
        <w:rPr>
          <w:lang w:val="uk-UA"/>
        </w:rPr>
        <w:t>Голова атестаційної комісії</w:t>
      </w:r>
    </w:p>
    <w:p w:rsidR="00036847" w:rsidRPr="00BB5BDD" w:rsidRDefault="00036847" w:rsidP="00036847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 w:rsidRPr="00BB5BDD">
        <w:rPr>
          <w:lang w:val="uk-UA"/>
        </w:rPr>
        <w:t xml:space="preserve">відділу освіти Олександрійської РДА    </w:t>
      </w:r>
    </w:p>
    <w:p w:rsidR="00036847" w:rsidRPr="00BB5BDD" w:rsidRDefault="00036847" w:rsidP="00036847">
      <w:pPr>
        <w:pStyle w:val="msonormalbullet2gif"/>
        <w:spacing w:after="0" w:afterAutospacing="0"/>
        <w:ind w:firstLine="5421"/>
        <w:contextualSpacing/>
        <w:rPr>
          <w:lang w:val="uk-UA"/>
        </w:rPr>
      </w:pPr>
      <w:r w:rsidRPr="00BB5BDD">
        <w:rPr>
          <w:lang w:val="uk-UA"/>
        </w:rPr>
        <w:t>__________ О.</w:t>
      </w:r>
      <w:proofErr w:type="spellStart"/>
      <w:r w:rsidRPr="00BB5BDD">
        <w:rPr>
          <w:lang w:val="uk-UA"/>
        </w:rPr>
        <w:t>Коріненко</w:t>
      </w:r>
      <w:proofErr w:type="spellEnd"/>
      <w:r w:rsidRPr="00BB5BDD">
        <w:rPr>
          <w:lang w:val="uk-UA"/>
        </w:rPr>
        <w:t xml:space="preserve">          </w:t>
      </w:r>
    </w:p>
    <w:p w:rsidR="00790A58" w:rsidRPr="00BB5BDD" w:rsidRDefault="00036847" w:rsidP="00036847">
      <w:pPr>
        <w:rPr>
          <w:sz w:val="24"/>
          <w:szCs w:val="24"/>
          <w:lang w:val="uk-UA"/>
        </w:rPr>
      </w:pPr>
      <w:r w:rsidRPr="00BB5BDD">
        <w:rPr>
          <w:sz w:val="24"/>
          <w:szCs w:val="24"/>
          <w:lang w:val="uk-UA"/>
        </w:rPr>
        <w:t xml:space="preserve">                                                                             </w:t>
      </w:r>
      <w:r w:rsidR="009D735F">
        <w:rPr>
          <w:sz w:val="24"/>
          <w:szCs w:val="24"/>
          <w:lang w:val="uk-UA"/>
        </w:rPr>
        <w:t xml:space="preserve">                      </w:t>
      </w:r>
      <w:r w:rsidR="00FC2A63">
        <w:rPr>
          <w:sz w:val="24"/>
          <w:szCs w:val="24"/>
          <w:lang w:val="uk-UA"/>
        </w:rPr>
        <w:t xml:space="preserve"> </w:t>
      </w:r>
      <w:r w:rsidRPr="00BB5BDD">
        <w:rPr>
          <w:sz w:val="24"/>
          <w:szCs w:val="24"/>
          <w:lang w:val="uk-UA"/>
        </w:rPr>
        <w:t>0</w:t>
      </w:r>
      <w:r w:rsidR="00FC2A63">
        <w:rPr>
          <w:sz w:val="24"/>
          <w:szCs w:val="24"/>
          <w:lang w:val="uk-UA"/>
        </w:rPr>
        <w:t>8</w:t>
      </w:r>
      <w:r w:rsidRPr="00BB5BDD">
        <w:rPr>
          <w:sz w:val="24"/>
          <w:szCs w:val="24"/>
          <w:lang w:val="uk-UA"/>
        </w:rPr>
        <w:t>.09.201</w:t>
      </w:r>
      <w:r w:rsidR="00FC2A63">
        <w:rPr>
          <w:sz w:val="24"/>
          <w:szCs w:val="24"/>
          <w:lang w:val="uk-UA"/>
        </w:rPr>
        <w:t>5</w:t>
      </w:r>
    </w:p>
    <w:p w:rsidR="00036847" w:rsidRPr="00BB5BDD" w:rsidRDefault="00036847" w:rsidP="00036847">
      <w:pPr>
        <w:pStyle w:val="msonormalbullet1gif"/>
        <w:spacing w:before="0" w:beforeAutospacing="0" w:after="0" w:afterAutospacing="0"/>
        <w:contextualSpacing/>
        <w:jc w:val="center"/>
        <w:rPr>
          <w:b/>
          <w:lang w:val="uk-UA"/>
        </w:rPr>
      </w:pPr>
      <w:r w:rsidRPr="00BB5BDD">
        <w:rPr>
          <w:b/>
          <w:lang w:val="uk-UA"/>
        </w:rPr>
        <w:t>Програма роботи</w:t>
      </w:r>
    </w:p>
    <w:p w:rsidR="00036847" w:rsidRPr="00BB5BDD" w:rsidRDefault="00036847" w:rsidP="00036847">
      <w:pPr>
        <w:pStyle w:val="msonormalbullet1gif"/>
        <w:spacing w:before="0" w:beforeAutospacing="0" w:after="0" w:afterAutospacing="0"/>
        <w:contextualSpacing/>
        <w:jc w:val="center"/>
        <w:rPr>
          <w:lang w:val="uk-UA"/>
        </w:rPr>
      </w:pPr>
      <w:r w:rsidRPr="00BB5BDD">
        <w:rPr>
          <w:lang w:val="uk-UA"/>
        </w:rPr>
        <w:t>атестаційної комісії при відділі освіти на 201</w:t>
      </w:r>
      <w:r w:rsidR="0041450C">
        <w:rPr>
          <w:lang w:val="uk-UA"/>
        </w:rPr>
        <w:t>5</w:t>
      </w:r>
      <w:r w:rsidRPr="00BB5BDD">
        <w:rPr>
          <w:lang w:val="uk-UA"/>
        </w:rPr>
        <w:t>-201</w:t>
      </w:r>
      <w:r w:rsidR="0041450C">
        <w:rPr>
          <w:lang w:val="uk-UA"/>
        </w:rPr>
        <w:t>6</w:t>
      </w:r>
      <w:r w:rsidRPr="00BB5BDD">
        <w:rPr>
          <w:lang w:val="uk-UA"/>
        </w:rPr>
        <w:t xml:space="preserve"> навчальний рік з питань вивчення діяльності керівників та заступників керівників навчальних закладів</w:t>
      </w:r>
    </w:p>
    <w:p w:rsidR="00BB5BDD" w:rsidRPr="00BB5BDD" w:rsidRDefault="00BB5BDD" w:rsidP="00036847">
      <w:pPr>
        <w:pStyle w:val="msonormalbullet1gif"/>
        <w:spacing w:before="0" w:beforeAutospacing="0" w:after="0" w:afterAutospacing="0"/>
        <w:contextualSpacing/>
        <w:jc w:val="center"/>
        <w:rPr>
          <w:lang w:val="uk-UA"/>
        </w:rPr>
      </w:pPr>
    </w:p>
    <w:tbl>
      <w:tblPr>
        <w:tblStyle w:val="a3"/>
        <w:tblW w:w="5000" w:type="pct"/>
        <w:tblLook w:val="04A0"/>
      </w:tblPr>
      <w:tblGrid>
        <w:gridCol w:w="675"/>
        <w:gridCol w:w="6522"/>
        <w:gridCol w:w="2374"/>
      </w:tblGrid>
      <w:tr w:rsidR="00036847" w:rsidRPr="00BB5BDD" w:rsidTr="00EB6466">
        <w:tc>
          <w:tcPr>
            <w:tcW w:w="353" w:type="pct"/>
          </w:tcPr>
          <w:p w:rsidR="00036847" w:rsidRPr="00BB5BDD" w:rsidRDefault="00036847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  <w:lang w:val="uk-UA"/>
              </w:rPr>
            </w:pPr>
            <w:r w:rsidRPr="00BB5BDD">
              <w:rPr>
                <w:b/>
                <w:lang w:val="uk-UA"/>
              </w:rPr>
              <w:t>№ з/п</w:t>
            </w:r>
          </w:p>
        </w:tc>
        <w:tc>
          <w:tcPr>
            <w:tcW w:w="3407" w:type="pct"/>
          </w:tcPr>
          <w:p w:rsidR="00036847" w:rsidRPr="00BB5BDD" w:rsidRDefault="00036847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  <w:lang w:val="uk-UA"/>
              </w:rPr>
            </w:pPr>
            <w:r w:rsidRPr="00BB5BDD">
              <w:rPr>
                <w:b/>
                <w:lang w:val="uk-UA"/>
              </w:rPr>
              <w:t>Питання вивчення</w:t>
            </w:r>
          </w:p>
        </w:tc>
        <w:tc>
          <w:tcPr>
            <w:tcW w:w="1240" w:type="pct"/>
          </w:tcPr>
          <w:p w:rsidR="00036847" w:rsidRPr="00BB5BDD" w:rsidRDefault="00036847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b/>
                <w:lang w:val="uk-UA"/>
              </w:rPr>
            </w:pPr>
            <w:r w:rsidRPr="00BB5BDD">
              <w:rPr>
                <w:b/>
                <w:lang w:val="uk-UA"/>
              </w:rPr>
              <w:t>Відповідальні за виконання</w:t>
            </w:r>
          </w:p>
        </w:tc>
      </w:tr>
      <w:tr w:rsidR="00036847" w:rsidRPr="00BB5BDD" w:rsidTr="00EB6466">
        <w:tc>
          <w:tcPr>
            <w:tcW w:w="353" w:type="pct"/>
          </w:tcPr>
          <w:p w:rsidR="00036847" w:rsidRPr="00BB5BDD" w:rsidRDefault="00036847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1</w:t>
            </w:r>
          </w:p>
        </w:tc>
        <w:tc>
          <w:tcPr>
            <w:tcW w:w="3407" w:type="pct"/>
          </w:tcPr>
          <w:p w:rsidR="00036847" w:rsidRDefault="00036847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  <w:r w:rsidRPr="00BB5BDD">
              <w:rPr>
                <w:lang w:val="uk-UA"/>
              </w:rPr>
              <w:t>Виконання програми розвитку навчального закладу та результати інноваційної діяльності</w:t>
            </w:r>
          </w:p>
          <w:p w:rsidR="00BB5BDD" w:rsidRPr="00BB5BDD" w:rsidRDefault="00BB5BDD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1240" w:type="pct"/>
          </w:tcPr>
          <w:p w:rsidR="00036847" w:rsidRPr="00BB5BDD" w:rsidRDefault="00BB5BDD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Т.</w:t>
            </w:r>
            <w:proofErr w:type="spellStart"/>
            <w:r w:rsidRPr="00BB5BDD">
              <w:rPr>
                <w:lang w:val="uk-UA"/>
              </w:rPr>
              <w:t>Мартюшина</w:t>
            </w:r>
            <w:proofErr w:type="spellEnd"/>
          </w:p>
          <w:p w:rsidR="00BB5BDD" w:rsidRPr="00BB5BDD" w:rsidRDefault="00BB5BDD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</w:tr>
      <w:tr w:rsidR="00036847" w:rsidRPr="00BB5BDD" w:rsidTr="00EB6466">
        <w:tc>
          <w:tcPr>
            <w:tcW w:w="353" w:type="pct"/>
          </w:tcPr>
          <w:p w:rsidR="00036847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2</w:t>
            </w:r>
          </w:p>
        </w:tc>
        <w:tc>
          <w:tcPr>
            <w:tcW w:w="3407" w:type="pct"/>
          </w:tcPr>
          <w:p w:rsidR="00036847" w:rsidRDefault="00EB6466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  <w:r w:rsidRPr="00BB5BDD">
              <w:rPr>
                <w:lang w:val="uk-UA"/>
              </w:rPr>
              <w:t>С</w:t>
            </w:r>
            <w:r w:rsidR="002D14ED" w:rsidRPr="00BB5BDD">
              <w:rPr>
                <w:lang w:val="uk-UA"/>
              </w:rPr>
              <w:t>тан організації  навчальної  та виховної роботи,  додержання вимог державних освітніх стандартів</w:t>
            </w:r>
          </w:p>
          <w:p w:rsidR="00BB5BDD" w:rsidRPr="00BB5BDD" w:rsidRDefault="00BB5BDD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1240" w:type="pct"/>
          </w:tcPr>
          <w:p w:rsidR="00036847" w:rsidRPr="00BB5BDD" w:rsidRDefault="00BB5BDD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С.Михайленко</w:t>
            </w:r>
          </w:p>
          <w:p w:rsidR="00BB5BDD" w:rsidRPr="00BB5BDD" w:rsidRDefault="00BB5BDD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Н.Ляшко</w:t>
            </w:r>
          </w:p>
        </w:tc>
      </w:tr>
      <w:tr w:rsidR="00036847" w:rsidRPr="00BB5BDD" w:rsidTr="00EB6466">
        <w:tc>
          <w:tcPr>
            <w:tcW w:w="353" w:type="pct"/>
          </w:tcPr>
          <w:p w:rsidR="00036847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3</w:t>
            </w:r>
          </w:p>
        </w:tc>
        <w:tc>
          <w:tcPr>
            <w:tcW w:w="3407" w:type="pct"/>
          </w:tcPr>
          <w:p w:rsidR="00036847" w:rsidRPr="00BB5BDD" w:rsidRDefault="00EB6466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  <w:r w:rsidRPr="00BB5BDD">
              <w:rPr>
                <w:lang w:val="uk-UA"/>
              </w:rPr>
              <w:t>Р</w:t>
            </w:r>
            <w:r w:rsidR="002D14ED" w:rsidRPr="00BB5BDD">
              <w:rPr>
                <w:lang w:val="uk-UA"/>
              </w:rPr>
              <w:t>езультати державної атестації навчального закладу</w:t>
            </w:r>
          </w:p>
        </w:tc>
        <w:tc>
          <w:tcPr>
            <w:tcW w:w="1240" w:type="pct"/>
          </w:tcPr>
          <w:p w:rsidR="00BB5BDD" w:rsidRPr="00BB5BDD" w:rsidRDefault="00BB5BDD" w:rsidP="00BB5BDD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С.Михайленко</w:t>
            </w:r>
          </w:p>
          <w:p w:rsidR="00036847" w:rsidRPr="00BB5BDD" w:rsidRDefault="00036847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</w:tr>
      <w:tr w:rsidR="00036847" w:rsidRPr="00BB5BDD" w:rsidTr="00EB6466">
        <w:tc>
          <w:tcPr>
            <w:tcW w:w="353" w:type="pct"/>
          </w:tcPr>
          <w:p w:rsidR="00036847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4</w:t>
            </w:r>
          </w:p>
        </w:tc>
        <w:tc>
          <w:tcPr>
            <w:tcW w:w="3407" w:type="pct"/>
          </w:tcPr>
          <w:p w:rsidR="00036847" w:rsidRPr="00BB5BDD" w:rsidRDefault="00EB6466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  <w:r w:rsidRPr="00BB5BDD">
              <w:rPr>
                <w:lang w:val="uk-UA"/>
              </w:rPr>
              <w:t>Р</w:t>
            </w:r>
            <w:r w:rsidR="002D14ED" w:rsidRPr="00BB5BDD">
              <w:rPr>
                <w:lang w:val="uk-UA"/>
              </w:rPr>
              <w:t>езультати перевірок, проведених Державною інспекцією навчальних закладів, місцевими органами управління освітою та іншими органами державного нагляду (контролю)</w:t>
            </w:r>
          </w:p>
        </w:tc>
        <w:tc>
          <w:tcPr>
            <w:tcW w:w="1240" w:type="pct"/>
          </w:tcPr>
          <w:p w:rsidR="00BB5BDD" w:rsidRPr="00BB5BDD" w:rsidRDefault="00BB5BDD" w:rsidP="00BB5BDD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Т.</w:t>
            </w:r>
            <w:proofErr w:type="spellStart"/>
            <w:r w:rsidRPr="00BB5BDD">
              <w:rPr>
                <w:lang w:val="uk-UA"/>
              </w:rPr>
              <w:t>Мартюшина</w:t>
            </w:r>
            <w:proofErr w:type="spellEnd"/>
          </w:p>
          <w:p w:rsidR="00BB5BDD" w:rsidRPr="00BB5BDD" w:rsidRDefault="00BB5BDD" w:rsidP="00BB5BDD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С.Михайленко</w:t>
            </w:r>
          </w:p>
          <w:p w:rsidR="00036847" w:rsidRPr="00BB5BDD" w:rsidRDefault="00036847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</w:tr>
      <w:tr w:rsidR="00036847" w:rsidRPr="00BB5BDD" w:rsidTr="00EB6466">
        <w:tc>
          <w:tcPr>
            <w:tcW w:w="353" w:type="pct"/>
          </w:tcPr>
          <w:p w:rsidR="00036847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5</w:t>
            </w:r>
          </w:p>
        </w:tc>
        <w:tc>
          <w:tcPr>
            <w:tcW w:w="3407" w:type="pct"/>
          </w:tcPr>
          <w:p w:rsidR="00036847" w:rsidRDefault="00C000A8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  <w:r w:rsidRPr="00BB5BDD">
              <w:rPr>
                <w:lang w:val="uk-UA"/>
              </w:rPr>
              <w:t>Д</w:t>
            </w:r>
            <w:r w:rsidR="002D14ED" w:rsidRPr="00BB5BDD">
              <w:rPr>
                <w:lang w:val="uk-UA"/>
              </w:rPr>
              <w:t>одержання вимог щодо забезпечення безпечних та нешкідливих умов навчання учнів</w:t>
            </w:r>
          </w:p>
          <w:p w:rsidR="00BB5BDD" w:rsidRPr="00BB5BDD" w:rsidRDefault="00BB5BDD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1240" w:type="pct"/>
          </w:tcPr>
          <w:p w:rsidR="00036847" w:rsidRPr="00BB5BDD" w:rsidRDefault="00BB5BDD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І.Федоренко</w:t>
            </w:r>
          </w:p>
        </w:tc>
      </w:tr>
      <w:tr w:rsidR="00036847" w:rsidRPr="00BB5BDD" w:rsidTr="00EB6466">
        <w:tc>
          <w:tcPr>
            <w:tcW w:w="353" w:type="pct"/>
          </w:tcPr>
          <w:p w:rsidR="00036847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6</w:t>
            </w:r>
          </w:p>
        </w:tc>
        <w:tc>
          <w:tcPr>
            <w:tcW w:w="3407" w:type="pct"/>
          </w:tcPr>
          <w:p w:rsidR="00036847" w:rsidRDefault="00C000A8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  <w:r w:rsidRPr="00BB5BDD">
              <w:rPr>
                <w:lang w:val="uk-UA"/>
              </w:rPr>
              <w:t xml:space="preserve">Результати </w:t>
            </w:r>
            <w:r w:rsidR="00EB6466" w:rsidRPr="00BB5BDD">
              <w:rPr>
                <w:lang w:val="uk-UA"/>
              </w:rPr>
              <w:t>моніторингу роботи  з педагогічним  колективом  та іншими працівниками навчального закладу</w:t>
            </w:r>
          </w:p>
          <w:p w:rsidR="00BB5BDD" w:rsidRPr="00BB5BDD" w:rsidRDefault="00BB5BDD" w:rsidP="00EB6466">
            <w:pPr>
              <w:pStyle w:val="msonormalbullet1gif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1240" w:type="pct"/>
          </w:tcPr>
          <w:p w:rsidR="00036847" w:rsidRPr="00BB5BDD" w:rsidRDefault="0041450C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В.Груша</w:t>
            </w:r>
          </w:p>
        </w:tc>
      </w:tr>
      <w:tr w:rsidR="00036847" w:rsidRPr="00BB5BDD" w:rsidTr="00EB6466">
        <w:trPr>
          <w:trHeight w:val="565"/>
        </w:trPr>
        <w:tc>
          <w:tcPr>
            <w:tcW w:w="353" w:type="pct"/>
          </w:tcPr>
          <w:p w:rsidR="00036847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7</w:t>
            </w:r>
          </w:p>
        </w:tc>
        <w:tc>
          <w:tcPr>
            <w:tcW w:w="3407" w:type="pct"/>
          </w:tcPr>
          <w:p w:rsidR="00036847" w:rsidRDefault="00C000A8" w:rsidP="00EB6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o49"/>
            <w:bookmarkEnd w:id="0"/>
            <w:r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D14ED"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фективність взаємодії з  громадськими організаціями та органами шкільного самоврядування</w:t>
            </w:r>
            <w:bookmarkStart w:id="1" w:name="o50"/>
            <w:bookmarkEnd w:id="1"/>
          </w:p>
          <w:p w:rsidR="00BB5BDD" w:rsidRPr="00BB5BDD" w:rsidRDefault="00BB5BDD" w:rsidP="00EB6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pct"/>
          </w:tcPr>
          <w:p w:rsidR="00036847" w:rsidRPr="00BB5BDD" w:rsidRDefault="00BB5BDD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Н.Ляшко</w:t>
            </w:r>
          </w:p>
        </w:tc>
      </w:tr>
      <w:tr w:rsidR="00EB6466" w:rsidRPr="00BB5BDD" w:rsidTr="00EB6466">
        <w:tc>
          <w:tcPr>
            <w:tcW w:w="353" w:type="pct"/>
          </w:tcPr>
          <w:p w:rsidR="00EB6466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8</w:t>
            </w:r>
          </w:p>
        </w:tc>
        <w:tc>
          <w:tcPr>
            <w:tcW w:w="3407" w:type="pct"/>
          </w:tcPr>
          <w:p w:rsidR="00EB6466" w:rsidRPr="00BB5BDD" w:rsidRDefault="00C000A8" w:rsidP="00EB6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B6466"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одержання педагогічної етики, моралі</w:t>
            </w:r>
          </w:p>
        </w:tc>
        <w:tc>
          <w:tcPr>
            <w:tcW w:w="1240" w:type="pct"/>
          </w:tcPr>
          <w:p w:rsidR="00BB5BDD" w:rsidRPr="00BB5BDD" w:rsidRDefault="00BB5BDD" w:rsidP="00BB5BDD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Т.</w:t>
            </w:r>
            <w:proofErr w:type="spellStart"/>
            <w:r w:rsidRPr="00BB5BDD">
              <w:rPr>
                <w:lang w:val="uk-UA"/>
              </w:rPr>
              <w:t>Мартюшина</w:t>
            </w:r>
            <w:proofErr w:type="spellEnd"/>
          </w:p>
          <w:p w:rsidR="00EB6466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</w:tr>
      <w:tr w:rsidR="00EB6466" w:rsidRPr="00BB5BDD" w:rsidTr="00EB6466">
        <w:tc>
          <w:tcPr>
            <w:tcW w:w="353" w:type="pct"/>
          </w:tcPr>
          <w:p w:rsidR="00EB6466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9</w:t>
            </w:r>
          </w:p>
        </w:tc>
        <w:tc>
          <w:tcPr>
            <w:tcW w:w="3407" w:type="pct"/>
          </w:tcPr>
          <w:p w:rsidR="00EB6466" w:rsidRDefault="00C000A8" w:rsidP="00C00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Результати  щорічного звітування </w:t>
            </w:r>
            <w:r w:rsidR="00EB6466"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керівника про свою роботу на загальних зборах (конференціях) колективу навчального закладу</w:t>
            </w:r>
          </w:p>
          <w:p w:rsidR="00BB5BDD" w:rsidRPr="00BB5BDD" w:rsidRDefault="00BB5BDD" w:rsidP="00C00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pct"/>
          </w:tcPr>
          <w:p w:rsidR="00BB5BDD" w:rsidRPr="00BB5BDD" w:rsidRDefault="00BB5BDD" w:rsidP="00BB5BDD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Т.</w:t>
            </w:r>
            <w:proofErr w:type="spellStart"/>
            <w:r w:rsidRPr="00BB5BDD">
              <w:rPr>
                <w:lang w:val="uk-UA"/>
              </w:rPr>
              <w:t>Мартюшина</w:t>
            </w:r>
            <w:proofErr w:type="spellEnd"/>
          </w:p>
          <w:p w:rsidR="00EB6466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</w:tr>
      <w:tr w:rsidR="00EB6466" w:rsidRPr="00BB5BDD" w:rsidTr="00EB6466">
        <w:tc>
          <w:tcPr>
            <w:tcW w:w="353" w:type="pct"/>
          </w:tcPr>
          <w:p w:rsidR="00EB6466" w:rsidRPr="00BB5BDD" w:rsidRDefault="00EB6466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10</w:t>
            </w:r>
          </w:p>
        </w:tc>
        <w:tc>
          <w:tcPr>
            <w:tcW w:w="3407" w:type="pct"/>
          </w:tcPr>
          <w:p w:rsidR="00EB6466" w:rsidRDefault="00C000A8" w:rsidP="00C00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B6466"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озгляд</w:t>
            </w:r>
            <w:r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6466" w:rsidRPr="00BB5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звернень громадян</w:t>
            </w:r>
          </w:p>
          <w:p w:rsidR="00BB5BDD" w:rsidRPr="00BB5BDD" w:rsidRDefault="00BB5BDD" w:rsidP="00C00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pct"/>
          </w:tcPr>
          <w:p w:rsidR="00EB6466" w:rsidRPr="00BB5BDD" w:rsidRDefault="00BB5BDD" w:rsidP="0003684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BB5BDD">
              <w:rPr>
                <w:lang w:val="uk-UA"/>
              </w:rPr>
              <w:t>Н.Ляшко</w:t>
            </w:r>
          </w:p>
        </w:tc>
      </w:tr>
    </w:tbl>
    <w:p w:rsidR="00036847" w:rsidRPr="00BB5BDD" w:rsidRDefault="00036847" w:rsidP="00036847">
      <w:pPr>
        <w:pStyle w:val="msonormalbullet1gif"/>
        <w:spacing w:before="0" w:beforeAutospacing="0" w:after="0" w:afterAutospacing="0"/>
        <w:contextualSpacing/>
        <w:jc w:val="center"/>
        <w:rPr>
          <w:lang w:val="uk-UA"/>
        </w:rPr>
      </w:pPr>
    </w:p>
    <w:sectPr w:rsidR="00036847" w:rsidRPr="00BB5BDD" w:rsidSect="0079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36847"/>
    <w:rsid w:val="00036847"/>
    <w:rsid w:val="002D14ED"/>
    <w:rsid w:val="0041450C"/>
    <w:rsid w:val="00790A58"/>
    <w:rsid w:val="009D735F"/>
    <w:rsid w:val="00B805A8"/>
    <w:rsid w:val="00BB5BDD"/>
    <w:rsid w:val="00C000A8"/>
    <w:rsid w:val="00EB6466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3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Чабан</cp:lastModifiedBy>
  <cp:revision>6</cp:revision>
  <dcterms:created xsi:type="dcterms:W3CDTF">2014-11-27T11:24:00Z</dcterms:created>
  <dcterms:modified xsi:type="dcterms:W3CDTF">2016-01-11T11:15:00Z</dcterms:modified>
</cp:coreProperties>
</file>