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15" w:rsidRPr="002E2FBC" w:rsidRDefault="00115815" w:rsidP="00115815">
      <w:pPr>
        <w:pStyle w:val="1"/>
      </w:pPr>
      <w:r>
        <w:rPr>
          <w:noProof/>
          <w:lang w:val="ru-RU"/>
        </w:rPr>
        <w:drawing>
          <wp:inline distT="0" distB="0" distL="0" distR="0">
            <wp:extent cx="560705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815" w:rsidRPr="002E2FBC" w:rsidRDefault="00115815" w:rsidP="00115815">
      <w:pPr>
        <w:rPr>
          <w:rFonts w:ascii="Times New Roman" w:hAnsi="Times New Roman"/>
        </w:rPr>
      </w:pPr>
    </w:p>
    <w:p w:rsidR="00115815" w:rsidRPr="002E2FBC" w:rsidRDefault="00115815" w:rsidP="00115815">
      <w:pPr>
        <w:jc w:val="center"/>
        <w:rPr>
          <w:rFonts w:ascii="Times New Roman" w:hAnsi="Times New Roman"/>
          <w:b/>
          <w:sz w:val="22"/>
          <w:szCs w:val="22"/>
        </w:rPr>
      </w:pPr>
      <w:r w:rsidRPr="002E2FBC">
        <w:rPr>
          <w:rFonts w:ascii="Times New Roman" w:hAnsi="Times New Roman"/>
          <w:b/>
          <w:sz w:val="22"/>
          <w:szCs w:val="22"/>
        </w:rPr>
        <w:t>УКРАЇНА</w:t>
      </w:r>
    </w:p>
    <w:p w:rsidR="00115815" w:rsidRPr="00981A5A" w:rsidRDefault="00115815" w:rsidP="001158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5815" w:rsidRPr="00981A5A" w:rsidRDefault="00115815" w:rsidP="00115815">
      <w:pPr>
        <w:jc w:val="center"/>
        <w:rPr>
          <w:rFonts w:ascii="Times New Roman" w:hAnsi="Times New Roman"/>
          <w:b/>
          <w:sz w:val="24"/>
          <w:szCs w:val="24"/>
        </w:rPr>
      </w:pPr>
      <w:r w:rsidRPr="00981A5A">
        <w:rPr>
          <w:rFonts w:ascii="Times New Roman" w:hAnsi="Times New Roman"/>
          <w:b/>
          <w:sz w:val="24"/>
          <w:szCs w:val="24"/>
        </w:rPr>
        <w:t>ОЛЕКСАНДРІЙСЬКА РАЙОННА ДЕРЖАВНА АДМІНІСТРАЦІЯ</w:t>
      </w:r>
    </w:p>
    <w:p w:rsidR="00115815" w:rsidRPr="00981A5A" w:rsidRDefault="00115815" w:rsidP="00115815">
      <w:pPr>
        <w:jc w:val="center"/>
        <w:rPr>
          <w:rFonts w:ascii="Times New Roman" w:hAnsi="Times New Roman"/>
          <w:b/>
          <w:sz w:val="24"/>
          <w:szCs w:val="24"/>
        </w:rPr>
      </w:pPr>
      <w:r w:rsidRPr="00981A5A">
        <w:rPr>
          <w:rFonts w:ascii="Times New Roman" w:hAnsi="Times New Roman"/>
          <w:b/>
          <w:sz w:val="24"/>
          <w:szCs w:val="24"/>
        </w:rPr>
        <w:t>КІРОВОГРАДСЬКОЇ ОБЛАСТІ</w:t>
      </w:r>
    </w:p>
    <w:p w:rsidR="00115815" w:rsidRPr="00981A5A" w:rsidRDefault="00115815" w:rsidP="00115815">
      <w:pPr>
        <w:jc w:val="center"/>
        <w:rPr>
          <w:rFonts w:ascii="Times New Roman" w:hAnsi="Times New Roman"/>
          <w:b/>
          <w:sz w:val="24"/>
          <w:szCs w:val="24"/>
        </w:rPr>
      </w:pPr>
      <w:r w:rsidRPr="00981A5A">
        <w:rPr>
          <w:rFonts w:ascii="Times New Roman" w:hAnsi="Times New Roman"/>
          <w:b/>
          <w:sz w:val="24"/>
          <w:szCs w:val="24"/>
        </w:rPr>
        <w:t>ВІДДІЛ ОСВІТИ</w:t>
      </w:r>
    </w:p>
    <w:p w:rsidR="00115815" w:rsidRPr="00981A5A" w:rsidRDefault="00115815" w:rsidP="001158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5815" w:rsidRPr="00F5474A" w:rsidRDefault="00115815" w:rsidP="00115815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5474A">
        <w:rPr>
          <w:rFonts w:ascii="Times New Roman" w:hAnsi="Times New Roman"/>
          <w:b/>
          <w:bCs/>
          <w:sz w:val="32"/>
          <w:szCs w:val="32"/>
        </w:rPr>
        <w:t>НАКАЗ</w:t>
      </w:r>
    </w:p>
    <w:p w:rsidR="00115815" w:rsidRPr="00F5474A" w:rsidRDefault="00115815" w:rsidP="001158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5815" w:rsidRPr="00F5474A" w:rsidRDefault="00115815" w:rsidP="00115815">
      <w:pPr>
        <w:rPr>
          <w:rFonts w:ascii="Times New Roman" w:hAnsi="Times New Roman"/>
          <w:b/>
          <w:bCs/>
        </w:rPr>
      </w:pPr>
    </w:p>
    <w:p w:rsidR="00115815" w:rsidRPr="00171387" w:rsidRDefault="00115815" w:rsidP="00115815">
      <w:pPr>
        <w:rPr>
          <w:rFonts w:ascii="Times New Roman" w:hAnsi="Times New Roman"/>
          <w:bCs/>
          <w:sz w:val="24"/>
          <w:szCs w:val="24"/>
        </w:rPr>
      </w:pPr>
      <w:r w:rsidRPr="00171387">
        <w:rPr>
          <w:rFonts w:ascii="Times New Roman" w:hAnsi="Times New Roman"/>
          <w:bCs/>
          <w:sz w:val="24"/>
          <w:szCs w:val="24"/>
        </w:rPr>
        <w:t xml:space="preserve">від </w:t>
      </w:r>
      <w:r w:rsidR="00171387" w:rsidRPr="00171387">
        <w:rPr>
          <w:rFonts w:ascii="Times New Roman" w:hAnsi="Times New Roman"/>
          <w:bCs/>
          <w:sz w:val="24"/>
          <w:szCs w:val="24"/>
        </w:rPr>
        <w:t>01.12.</w:t>
      </w:r>
      <w:r w:rsidRPr="00171387">
        <w:rPr>
          <w:rFonts w:ascii="Times New Roman" w:hAnsi="Times New Roman"/>
          <w:bCs/>
          <w:sz w:val="24"/>
          <w:szCs w:val="24"/>
        </w:rPr>
        <w:t xml:space="preserve"> 20</w:t>
      </w:r>
      <w:r w:rsidR="00171387" w:rsidRPr="00171387">
        <w:rPr>
          <w:rFonts w:ascii="Times New Roman" w:hAnsi="Times New Roman"/>
          <w:bCs/>
          <w:sz w:val="24"/>
          <w:szCs w:val="24"/>
        </w:rPr>
        <w:t>16</w:t>
      </w:r>
      <w:r w:rsidRPr="00171387">
        <w:rPr>
          <w:rFonts w:ascii="Times New Roman" w:hAnsi="Times New Roman"/>
          <w:bCs/>
          <w:sz w:val="24"/>
          <w:szCs w:val="24"/>
        </w:rPr>
        <w:t xml:space="preserve"> року</w:t>
      </w:r>
      <w:r w:rsidRPr="00171387">
        <w:rPr>
          <w:rFonts w:ascii="Times New Roman" w:hAnsi="Times New Roman"/>
          <w:bCs/>
          <w:sz w:val="24"/>
          <w:szCs w:val="24"/>
        </w:rPr>
        <w:tab/>
      </w:r>
      <w:r w:rsidRPr="00171387">
        <w:rPr>
          <w:rFonts w:ascii="Times New Roman" w:hAnsi="Times New Roman"/>
          <w:bCs/>
          <w:sz w:val="24"/>
          <w:szCs w:val="24"/>
        </w:rPr>
        <w:tab/>
      </w:r>
      <w:r w:rsidRPr="00171387">
        <w:rPr>
          <w:rFonts w:ascii="Times New Roman" w:hAnsi="Times New Roman"/>
          <w:bCs/>
          <w:sz w:val="24"/>
          <w:szCs w:val="24"/>
        </w:rPr>
        <w:tab/>
      </w:r>
      <w:r w:rsidRPr="00171387">
        <w:rPr>
          <w:rFonts w:ascii="Times New Roman" w:hAnsi="Times New Roman"/>
          <w:bCs/>
          <w:sz w:val="24"/>
          <w:szCs w:val="24"/>
        </w:rPr>
        <w:tab/>
      </w:r>
      <w:r w:rsidRPr="00171387">
        <w:rPr>
          <w:rFonts w:ascii="Times New Roman" w:hAnsi="Times New Roman"/>
          <w:bCs/>
          <w:sz w:val="24"/>
          <w:szCs w:val="24"/>
        </w:rPr>
        <w:tab/>
      </w:r>
      <w:r w:rsidRPr="00171387">
        <w:rPr>
          <w:rFonts w:ascii="Times New Roman" w:hAnsi="Times New Roman"/>
          <w:bCs/>
          <w:sz w:val="24"/>
          <w:szCs w:val="24"/>
        </w:rPr>
        <w:tab/>
      </w:r>
      <w:r w:rsidR="00171387"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171387">
        <w:rPr>
          <w:rFonts w:ascii="Times New Roman" w:hAnsi="Times New Roman"/>
          <w:bCs/>
          <w:sz w:val="24"/>
          <w:szCs w:val="24"/>
        </w:rPr>
        <w:tab/>
        <w:t>№</w:t>
      </w:r>
      <w:r w:rsidR="00171387" w:rsidRPr="00171387">
        <w:rPr>
          <w:rFonts w:ascii="Times New Roman" w:hAnsi="Times New Roman"/>
          <w:bCs/>
          <w:sz w:val="24"/>
          <w:szCs w:val="24"/>
        </w:rPr>
        <w:t xml:space="preserve"> 420</w:t>
      </w:r>
    </w:p>
    <w:p w:rsidR="00115815" w:rsidRPr="00F5474A" w:rsidRDefault="00115815" w:rsidP="00115815">
      <w:pPr>
        <w:jc w:val="center"/>
        <w:rPr>
          <w:rFonts w:ascii="Times New Roman" w:hAnsi="Times New Roman"/>
          <w:bCs/>
        </w:rPr>
      </w:pPr>
    </w:p>
    <w:p w:rsidR="00115815" w:rsidRPr="006F40BC" w:rsidRDefault="00115815" w:rsidP="00115815">
      <w:pPr>
        <w:jc w:val="center"/>
        <w:rPr>
          <w:rFonts w:ascii="Times New Roman" w:hAnsi="Times New Roman"/>
          <w:sz w:val="28"/>
          <w:szCs w:val="28"/>
        </w:rPr>
      </w:pPr>
      <w:r w:rsidRPr="00F5474A">
        <w:rPr>
          <w:rFonts w:ascii="Times New Roman" w:hAnsi="Times New Roman"/>
          <w:sz w:val="28"/>
          <w:szCs w:val="28"/>
        </w:rPr>
        <w:t>м. Олександрія</w:t>
      </w:r>
    </w:p>
    <w:p w:rsidR="00115815" w:rsidRPr="00801458" w:rsidRDefault="00115815" w:rsidP="00115815">
      <w:pPr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>Про підвищення кваліфікації</w:t>
      </w:r>
    </w:p>
    <w:p w:rsidR="00115815" w:rsidRPr="00801458" w:rsidRDefault="00115815" w:rsidP="00115815">
      <w:pPr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>керівних і педагогічних кадрів</w:t>
      </w:r>
    </w:p>
    <w:p w:rsidR="00115815" w:rsidRDefault="00115815" w:rsidP="00115815">
      <w:pPr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 xml:space="preserve">на курсах </w:t>
      </w:r>
      <w:r>
        <w:rPr>
          <w:rFonts w:ascii="Times New Roman" w:hAnsi="Times New Roman"/>
          <w:sz w:val="24"/>
          <w:szCs w:val="24"/>
        </w:rPr>
        <w:t xml:space="preserve">у комунальному закладі </w:t>
      </w:r>
    </w:p>
    <w:p w:rsidR="00115815" w:rsidRDefault="00115815" w:rsidP="001158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«Кіровоградський обласний інститут</w:t>
      </w:r>
    </w:p>
    <w:p w:rsidR="00115815" w:rsidRDefault="00115815" w:rsidP="001158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післядипломної педагогічної освіти</w:t>
      </w:r>
    </w:p>
    <w:p w:rsidR="00115815" w:rsidRPr="00801458" w:rsidRDefault="00115815" w:rsidP="001158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імені </w:t>
      </w:r>
      <w:r w:rsidRPr="00801458">
        <w:rPr>
          <w:rFonts w:ascii="Times New Roman" w:hAnsi="Times New Roman"/>
          <w:sz w:val="24"/>
          <w:szCs w:val="24"/>
        </w:rPr>
        <w:t>Василя Сухомлинського</w:t>
      </w:r>
      <w:r>
        <w:rPr>
          <w:rFonts w:ascii="Times New Roman" w:hAnsi="Times New Roman"/>
          <w:sz w:val="24"/>
          <w:szCs w:val="24"/>
        </w:rPr>
        <w:t>»</w:t>
      </w:r>
      <w:r w:rsidRPr="00801458">
        <w:rPr>
          <w:rFonts w:ascii="Times New Roman" w:hAnsi="Times New Roman"/>
          <w:sz w:val="24"/>
          <w:szCs w:val="24"/>
        </w:rPr>
        <w:t xml:space="preserve"> </w:t>
      </w:r>
    </w:p>
    <w:p w:rsidR="00115815" w:rsidRPr="00981A5A" w:rsidRDefault="00115815" w:rsidP="00115815">
      <w:pPr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>у 201</w:t>
      </w:r>
      <w:r>
        <w:rPr>
          <w:rFonts w:ascii="Times New Roman" w:hAnsi="Times New Roman"/>
          <w:sz w:val="24"/>
          <w:szCs w:val="24"/>
        </w:rPr>
        <w:t>7</w:t>
      </w:r>
      <w:r w:rsidRPr="00801458">
        <w:rPr>
          <w:rFonts w:ascii="Times New Roman" w:hAnsi="Times New Roman"/>
          <w:sz w:val="24"/>
          <w:szCs w:val="24"/>
        </w:rPr>
        <w:t xml:space="preserve"> році</w:t>
      </w:r>
      <w:r w:rsidRPr="00801458">
        <w:rPr>
          <w:rFonts w:ascii="Times New Roman" w:hAnsi="Times New Roman"/>
          <w:sz w:val="24"/>
          <w:szCs w:val="24"/>
        </w:rPr>
        <w:tab/>
      </w:r>
      <w:r w:rsidRPr="00801458">
        <w:rPr>
          <w:sz w:val="24"/>
          <w:szCs w:val="24"/>
        </w:rPr>
        <w:tab/>
      </w:r>
      <w:r w:rsidRPr="00801458">
        <w:rPr>
          <w:sz w:val="24"/>
          <w:szCs w:val="24"/>
        </w:rPr>
        <w:tab/>
      </w:r>
      <w:r w:rsidRPr="00801458">
        <w:rPr>
          <w:sz w:val="24"/>
          <w:szCs w:val="24"/>
        </w:rPr>
        <w:tab/>
      </w:r>
      <w:r w:rsidRPr="00801458">
        <w:rPr>
          <w:sz w:val="24"/>
          <w:szCs w:val="24"/>
        </w:rPr>
        <w:tab/>
      </w:r>
      <w:r w:rsidRPr="00801458">
        <w:rPr>
          <w:sz w:val="24"/>
          <w:szCs w:val="24"/>
        </w:rPr>
        <w:tab/>
      </w:r>
    </w:p>
    <w:p w:rsidR="00115815" w:rsidRPr="00801458" w:rsidRDefault="00115815" w:rsidP="00115815">
      <w:pPr>
        <w:spacing w:line="228" w:lineRule="auto"/>
        <w:jc w:val="both"/>
        <w:rPr>
          <w:sz w:val="24"/>
          <w:szCs w:val="24"/>
        </w:rPr>
      </w:pPr>
    </w:p>
    <w:p w:rsidR="00115815" w:rsidRPr="00801458" w:rsidRDefault="00115815" w:rsidP="00115815">
      <w:pPr>
        <w:pStyle w:val="4"/>
        <w:spacing w:line="228" w:lineRule="auto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 xml:space="preserve">       </w:t>
      </w:r>
      <w:r w:rsidRPr="00801458">
        <w:rPr>
          <w:b w:val="0"/>
          <w:bCs w:val="0"/>
          <w:i w:val="0"/>
          <w:iCs w:val="0"/>
          <w:sz w:val="24"/>
        </w:rPr>
        <w:t xml:space="preserve"> На виконання наказу </w:t>
      </w:r>
      <w:r>
        <w:rPr>
          <w:b w:val="0"/>
          <w:bCs w:val="0"/>
          <w:i w:val="0"/>
          <w:iCs w:val="0"/>
          <w:sz w:val="24"/>
        </w:rPr>
        <w:t xml:space="preserve">начальника управління освіти, науки, молоді та спорту </w:t>
      </w:r>
      <w:r w:rsidRPr="00801458">
        <w:rPr>
          <w:b w:val="0"/>
          <w:bCs w:val="0"/>
          <w:i w:val="0"/>
          <w:iCs w:val="0"/>
          <w:sz w:val="24"/>
        </w:rPr>
        <w:t xml:space="preserve">Кіровоградської обласної державної адміністрації від  </w:t>
      </w:r>
      <w:r>
        <w:rPr>
          <w:b w:val="0"/>
          <w:bCs w:val="0"/>
          <w:i w:val="0"/>
          <w:iCs w:val="0"/>
          <w:sz w:val="24"/>
        </w:rPr>
        <w:t>21</w:t>
      </w:r>
      <w:r w:rsidRPr="00801458">
        <w:rPr>
          <w:b w:val="0"/>
          <w:bCs w:val="0"/>
          <w:i w:val="0"/>
          <w:iCs w:val="0"/>
          <w:sz w:val="24"/>
        </w:rPr>
        <w:t>.11.201</w:t>
      </w:r>
      <w:r>
        <w:rPr>
          <w:b w:val="0"/>
          <w:bCs w:val="0"/>
          <w:i w:val="0"/>
          <w:iCs w:val="0"/>
          <w:sz w:val="24"/>
        </w:rPr>
        <w:t>6</w:t>
      </w:r>
      <w:r w:rsidRPr="00801458">
        <w:rPr>
          <w:b w:val="0"/>
          <w:bCs w:val="0"/>
          <w:i w:val="0"/>
          <w:iCs w:val="0"/>
          <w:sz w:val="24"/>
        </w:rPr>
        <w:t xml:space="preserve"> року № </w:t>
      </w:r>
      <w:r>
        <w:rPr>
          <w:b w:val="0"/>
          <w:bCs w:val="0"/>
          <w:i w:val="0"/>
          <w:iCs w:val="0"/>
          <w:sz w:val="24"/>
        </w:rPr>
        <w:t>808</w:t>
      </w:r>
      <w:r w:rsidRPr="00801458">
        <w:rPr>
          <w:b w:val="0"/>
          <w:bCs w:val="0"/>
          <w:i w:val="0"/>
          <w:iCs w:val="0"/>
          <w:sz w:val="24"/>
        </w:rPr>
        <w:t xml:space="preserve"> «Про підвищення кваліфікації керівних  і педагогічних кадрів» та з метою задоволення потреб педагогічних працівників у особистісному та професійному зростанні, забезпечення сучасних навчальних закладів кадрами високого рівня професіоналізму і культури, здатними компетентно впроваджувати освітні технології</w:t>
      </w:r>
    </w:p>
    <w:p w:rsidR="00115815" w:rsidRPr="00801458" w:rsidRDefault="00115815" w:rsidP="00115815">
      <w:pPr>
        <w:spacing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815" w:rsidRPr="00801458" w:rsidRDefault="00115815" w:rsidP="00115815">
      <w:pPr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>НАКАЗУЮ:</w:t>
      </w:r>
    </w:p>
    <w:p w:rsidR="00115815" w:rsidRPr="00801458" w:rsidRDefault="00115815" w:rsidP="00115815">
      <w:pPr>
        <w:rPr>
          <w:rFonts w:ascii="Times New Roman" w:hAnsi="Times New Roman"/>
          <w:sz w:val="24"/>
          <w:szCs w:val="24"/>
        </w:rPr>
      </w:pPr>
    </w:p>
    <w:p w:rsidR="00115815" w:rsidRPr="00801458" w:rsidRDefault="00115815" w:rsidP="00115815">
      <w:pPr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ab/>
        <w:t>1. Затвердити план-графік підвищення кваліфікації педагогічних кадрів району на 201</w:t>
      </w:r>
      <w:r>
        <w:rPr>
          <w:rFonts w:ascii="Times New Roman" w:hAnsi="Times New Roman"/>
          <w:sz w:val="24"/>
          <w:szCs w:val="24"/>
        </w:rPr>
        <w:t>7</w:t>
      </w:r>
      <w:r w:rsidRPr="00801458">
        <w:rPr>
          <w:rFonts w:ascii="Times New Roman" w:hAnsi="Times New Roman"/>
          <w:sz w:val="24"/>
          <w:szCs w:val="24"/>
        </w:rPr>
        <w:t xml:space="preserve"> рік (додаток).</w:t>
      </w:r>
    </w:p>
    <w:p w:rsidR="00115815" w:rsidRPr="00801458" w:rsidRDefault="00115815" w:rsidP="00115815">
      <w:pPr>
        <w:jc w:val="both"/>
        <w:rPr>
          <w:rFonts w:ascii="Times New Roman" w:hAnsi="Times New Roman"/>
          <w:sz w:val="24"/>
          <w:szCs w:val="24"/>
        </w:rPr>
      </w:pPr>
    </w:p>
    <w:p w:rsidR="00115815" w:rsidRPr="00801458" w:rsidRDefault="00115815" w:rsidP="00115815">
      <w:pPr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ab/>
        <w:t>2. Методисту методичного кабінету Чабан О.М. забезпечити виконання плану курсів підвищення кваліфікації педагогічних працівників.</w:t>
      </w:r>
    </w:p>
    <w:p w:rsidR="00115815" w:rsidRPr="00801458" w:rsidRDefault="00115815" w:rsidP="00115815">
      <w:pPr>
        <w:jc w:val="both"/>
        <w:rPr>
          <w:rFonts w:ascii="Times New Roman" w:hAnsi="Times New Roman"/>
          <w:sz w:val="24"/>
          <w:szCs w:val="24"/>
        </w:rPr>
      </w:pPr>
    </w:p>
    <w:p w:rsidR="00115815" w:rsidRPr="00801458" w:rsidRDefault="00115815" w:rsidP="00115815">
      <w:pPr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ab/>
        <w:t>3. Директорам навчальних закладів району:</w:t>
      </w:r>
    </w:p>
    <w:p w:rsidR="00115815" w:rsidRPr="00801458" w:rsidRDefault="00115815" w:rsidP="00115815">
      <w:pPr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ab/>
        <w:t>3.1. Видати відповідні накази по закладах освіти.</w:t>
      </w:r>
    </w:p>
    <w:p w:rsidR="00115815" w:rsidRPr="00801458" w:rsidRDefault="00115815" w:rsidP="00115815">
      <w:pPr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ab/>
        <w:t>3.2. Своєчасно вирішувати питання кваліфікаційної заміни уроків вчителів, які будуть перебувати на курсах.</w:t>
      </w:r>
    </w:p>
    <w:p w:rsidR="00115815" w:rsidRPr="00801458" w:rsidRDefault="00115815" w:rsidP="00115815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 xml:space="preserve">3.3 Забезпечити проходження он-лайн опитування на сайті </w:t>
      </w:r>
      <w:proofErr w:type="spellStart"/>
      <w:r w:rsidRPr="00801458">
        <w:rPr>
          <w:rFonts w:ascii="Times New Roman" w:hAnsi="Times New Roman"/>
          <w:sz w:val="24"/>
          <w:szCs w:val="24"/>
        </w:rPr>
        <w:t>КЗ</w:t>
      </w:r>
      <w:proofErr w:type="spellEnd"/>
      <w:r w:rsidRPr="00801458">
        <w:rPr>
          <w:rFonts w:ascii="Times New Roman" w:hAnsi="Times New Roman"/>
          <w:sz w:val="24"/>
          <w:szCs w:val="24"/>
        </w:rPr>
        <w:t xml:space="preserve"> «КОІППО імені Василя Сухомлинського» керівних та педагогічних кадрів, які будуть підвищувати кваліфікацію у 201</w:t>
      </w:r>
      <w:r>
        <w:rPr>
          <w:rFonts w:ascii="Times New Roman" w:hAnsi="Times New Roman"/>
          <w:sz w:val="24"/>
          <w:szCs w:val="24"/>
        </w:rPr>
        <w:t>7</w:t>
      </w:r>
      <w:r w:rsidRPr="00801458">
        <w:rPr>
          <w:rFonts w:ascii="Times New Roman" w:hAnsi="Times New Roman"/>
          <w:sz w:val="24"/>
          <w:szCs w:val="24"/>
        </w:rPr>
        <w:t xml:space="preserve"> році</w:t>
      </w:r>
      <w:r>
        <w:rPr>
          <w:rFonts w:ascii="Times New Roman" w:hAnsi="Times New Roman"/>
          <w:sz w:val="24"/>
          <w:szCs w:val="24"/>
        </w:rPr>
        <w:t>.</w:t>
      </w:r>
    </w:p>
    <w:p w:rsidR="00115815" w:rsidRPr="00801458" w:rsidRDefault="00115815" w:rsidP="00115815">
      <w:pPr>
        <w:tabs>
          <w:tab w:val="num" w:pos="709"/>
        </w:tabs>
        <w:overflowPunct/>
        <w:autoSpaceDE/>
        <w:autoSpaceDN/>
        <w:adjustRightInd/>
        <w:spacing w:line="228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ab/>
        <w:t xml:space="preserve">4. Головному бухгалтеру </w:t>
      </w:r>
      <w:proofErr w:type="spellStart"/>
      <w:r w:rsidRPr="00801458">
        <w:rPr>
          <w:rFonts w:ascii="Times New Roman" w:hAnsi="Times New Roman"/>
          <w:sz w:val="24"/>
          <w:szCs w:val="24"/>
        </w:rPr>
        <w:t>Должковій</w:t>
      </w:r>
      <w:proofErr w:type="spellEnd"/>
      <w:r w:rsidRPr="00801458">
        <w:rPr>
          <w:rFonts w:ascii="Times New Roman" w:hAnsi="Times New Roman"/>
          <w:sz w:val="24"/>
          <w:szCs w:val="24"/>
        </w:rPr>
        <w:t xml:space="preserve"> І.В. забезпечити відповідно до чинного законодавства своєчасну оплату відряджень педагогічним працівникам, які направляються на курси підвищення кваліфікації.</w:t>
      </w:r>
    </w:p>
    <w:p w:rsidR="00115815" w:rsidRPr="00801458" w:rsidRDefault="00115815" w:rsidP="0011581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 xml:space="preserve"> 5.Контроль за виконанням даного наказу покласти на завідувача методичним кабінетом </w:t>
      </w:r>
      <w:proofErr w:type="spellStart"/>
      <w:r w:rsidRPr="00801458">
        <w:rPr>
          <w:rFonts w:ascii="Times New Roman" w:hAnsi="Times New Roman"/>
          <w:sz w:val="24"/>
          <w:szCs w:val="24"/>
        </w:rPr>
        <w:t>Мартюшину</w:t>
      </w:r>
      <w:proofErr w:type="spellEnd"/>
      <w:r w:rsidRPr="00801458">
        <w:rPr>
          <w:rFonts w:ascii="Times New Roman" w:hAnsi="Times New Roman"/>
          <w:sz w:val="24"/>
          <w:szCs w:val="24"/>
        </w:rPr>
        <w:t xml:space="preserve"> Т.Г.</w:t>
      </w:r>
    </w:p>
    <w:p w:rsidR="00115815" w:rsidRPr="00801458" w:rsidRDefault="00115815" w:rsidP="00115815">
      <w:pPr>
        <w:rPr>
          <w:rFonts w:ascii="Times New Roman" w:hAnsi="Times New Roman"/>
          <w:sz w:val="24"/>
          <w:szCs w:val="24"/>
        </w:rPr>
      </w:pPr>
    </w:p>
    <w:p w:rsidR="00373B7D" w:rsidRDefault="00115815" w:rsidP="00115815">
      <w:pPr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 xml:space="preserve">    Начальник відділу освіти   </w:t>
      </w:r>
      <w:r w:rsidRPr="00801458">
        <w:rPr>
          <w:rFonts w:ascii="Times New Roman" w:hAnsi="Times New Roman"/>
          <w:sz w:val="24"/>
          <w:szCs w:val="24"/>
        </w:rPr>
        <w:tab/>
      </w:r>
      <w:r w:rsidRPr="00801458">
        <w:rPr>
          <w:rFonts w:ascii="Times New Roman" w:hAnsi="Times New Roman"/>
          <w:sz w:val="24"/>
          <w:szCs w:val="24"/>
        </w:rPr>
        <w:tab/>
      </w:r>
      <w:r w:rsidRPr="00801458">
        <w:rPr>
          <w:rFonts w:ascii="Times New Roman" w:hAnsi="Times New Roman"/>
          <w:sz w:val="24"/>
          <w:szCs w:val="24"/>
        </w:rPr>
        <w:tab/>
      </w:r>
      <w:r w:rsidRPr="00801458">
        <w:rPr>
          <w:rFonts w:ascii="Times New Roman" w:hAnsi="Times New Roman"/>
          <w:sz w:val="24"/>
          <w:szCs w:val="24"/>
        </w:rPr>
        <w:tab/>
        <w:t xml:space="preserve"> О. </w:t>
      </w:r>
      <w:r>
        <w:rPr>
          <w:rFonts w:ascii="Times New Roman" w:hAnsi="Times New Roman"/>
          <w:sz w:val="24"/>
          <w:szCs w:val="24"/>
        </w:rPr>
        <w:t>Полтавець</w:t>
      </w:r>
      <w:r w:rsidRPr="00801458">
        <w:rPr>
          <w:rFonts w:ascii="Times New Roman" w:hAnsi="Times New Roman"/>
          <w:sz w:val="24"/>
          <w:szCs w:val="24"/>
        </w:rPr>
        <w:tab/>
      </w:r>
    </w:p>
    <w:p w:rsidR="00AF5ACF" w:rsidRDefault="00AF5ACF" w:rsidP="00373B7D">
      <w:pPr>
        <w:pStyle w:val="27"/>
        <w:shd w:val="clear" w:color="auto" w:fill="auto"/>
        <w:spacing w:before="0" w:after="0" w:line="240" w:lineRule="auto"/>
        <w:ind w:left="5387"/>
        <w:contextualSpacing/>
        <w:rPr>
          <w:color w:val="000000"/>
          <w:sz w:val="24"/>
          <w:szCs w:val="24"/>
          <w:lang w:val="uk-UA"/>
        </w:rPr>
      </w:pPr>
    </w:p>
    <w:p w:rsidR="00AF5ACF" w:rsidRDefault="00AF5ACF" w:rsidP="00373B7D">
      <w:pPr>
        <w:pStyle w:val="27"/>
        <w:shd w:val="clear" w:color="auto" w:fill="auto"/>
        <w:spacing w:before="0" w:after="0" w:line="240" w:lineRule="auto"/>
        <w:ind w:left="5387"/>
        <w:contextualSpacing/>
        <w:rPr>
          <w:color w:val="000000"/>
          <w:sz w:val="24"/>
          <w:szCs w:val="24"/>
          <w:lang w:val="uk-UA"/>
        </w:rPr>
      </w:pPr>
    </w:p>
    <w:p w:rsidR="00AF5ACF" w:rsidRDefault="00AF5ACF" w:rsidP="00373B7D">
      <w:pPr>
        <w:pStyle w:val="27"/>
        <w:shd w:val="clear" w:color="auto" w:fill="auto"/>
        <w:spacing w:before="0" w:after="0" w:line="240" w:lineRule="auto"/>
        <w:ind w:left="5387"/>
        <w:contextualSpacing/>
        <w:rPr>
          <w:color w:val="000000"/>
          <w:sz w:val="24"/>
          <w:szCs w:val="24"/>
          <w:lang w:val="uk-UA"/>
        </w:rPr>
      </w:pPr>
    </w:p>
    <w:p w:rsidR="00373B7D" w:rsidRDefault="00373B7D" w:rsidP="00373B7D">
      <w:pPr>
        <w:pStyle w:val="27"/>
        <w:shd w:val="clear" w:color="auto" w:fill="auto"/>
        <w:spacing w:before="0" w:after="0" w:line="240" w:lineRule="auto"/>
        <w:ind w:left="5387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lastRenderedPageBreak/>
        <w:t>Додаток</w:t>
      </w:r>
    </w:p>
    <w:p w:rsidR="00373B7D" w:rsidRDefault="00373B7D" w:rsidP="00373B7D">
      <w:pPr>
        <w:pStyle w:val="27"/>
        <w:shd w:val="clear" w:color="auto" w:fill="auto"/>
        <w:spacing w:before="0" w:after="0" w:line="240" w:lineRule="auto"/>
        <w:ind w:left="5387" w:right="-1"/>
        <w:contextualSpacing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до наказу начальника </w:t>
      </w:r>
    </w:p>
    <w:p w:rsidR="00373B7D" w:rsidRPr="00765D9E" w:rsidRDefault="00373B7D" w:rsidP="00373B7D">
      <w:pPr>
        <w:pStyle w:val="27"/>
        <w:shd w:val="clear" w:color="auto" w:fill="auto"/>
        <w:spacing w:before="0" w:after="0" w:line="240" w:lineRule="auto"/>
        <w:ind w:left="5387" w:right="-1"/>
        <w:contextualSpacing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відділу освіти Олександрійської РДА </w:t>
      </w:r>
      <w:r w:rsidRPr="00765D9E">
        <w:rPr>
          <w:color w:val="000000"/>
          <w:sz w:val="24"/>
          <w:szCs w:val="24"/>
          <w:u w:val="single"/>
          <w:lang w:val="uk-UA"/>
        </w:rPr>
        <w:t>0</w:t>
      </w:r>
      <w:r w:rsidRPr="00765D9E">
        <w:rPr>
          <w:sz w:val="24"/>
          <w:szCs w:val="24"/>
          <w:u w:val="single"/>
        </w:rPr>
        <w:t>1.12.2016 року</w:t>
      </w:r>
      <w:r w:rsidRPr="00765D9E">
        <w:rPr>
          <w:color w:val="000000"/>
          <w:sz w:val="24"/>
          <w:szCs w:val="24"/>
          <w:u w:val="single"/>
          <w:lang w:val="uk-UA"/>
        </w:rPr>
        <w:t xml:space="preserve"> № 420</w:t>
      </w:r>
    </w:p>
    <w:p w:rsidR="00373B7D" w:rsidRDefault="00373B7D" w:rsidP="00373B7D">
      <w:pPr>
        <w:pStyle w:val="12"/>
        <w:keepNext/>
        <w:keepLines/>
        <w:shd w:val="clear" w:color="auto" w:fill="auto"/>
        <w:spacing w:before="0"/>
        <w:ind w:left="100"/>
        <w:rPr>
          <w:color w:val="000000"/>
          <w:sz w:val="24"/>
          <w:szCs w:val="24"/>
          <w:lang w:val="uk-UA"/>
        </w:rPr>
      </w:pPr>
      <w:bookmarkStart w:id="0" w:name="bookmark0"/>
    </w:p>
    <w:p w:rsidR="00373B7D" w:rsidRDefault="00373B7D" w:rsidP="00373B7D">
      <w:pPr>
        <w:pStyle w:val="12"/>
        <w:keepNext/>
        <w:keepLines/>
        <w:shd w:val="clear" w:color="auto" w:fill="auto"/>
        <w:spacing w:before="0"/>
        <w:ind w:left="10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Графік </w:t>
      </w:r>
      <w:bookmarkEnd w:id="0"/>
    </w:p>
    <w:p w:rsidR="00373B7D" w:rsidRDefault="00373B7D" w:rsidP="00373B7D">
      <w:pPr>
        <w:pStyle w:val="12"/>
        <w:keepNext/>
        <w:keepLines/>
        <w:shd w:val="clear" w:color="auto" w:fill="auto"/>
        <w:spacing w:before="0"/>
        <w:ind w:left="100"/>
        <w:rPr>
          <w:b w:val="0"/>
          <w:color w:val="000000"/>
          <w:sz w:val="24"/>
          <w:szCs w:val="24"/>
          <w:lang w:val="uk-UA"/>
        </w:rPr>
      </w:pPr>
      <w:r>
        <w:rPr>
          <w:b w:val="0"/>
          <w:color w:val="000000"/>
          <w:sz w:val="24"/>
          <w:szCs w:val="24"/>
          <w:lang w:val="uk-UA"/>
        </w:rPr>
        <w:t>підвищення кваліфікації керівних і педагогічних кадрів</w:t>
      </w:r>
    </w:p>
    <w:p w:rsidR="00373B7D" w:rsidRDefault="00373B7D" w:rsidP="00373B7D">
      <w:pPr>
        <w:pStyle w:val="12"/>
        <w:keepNext/>
        <w:keepLines/>
        <w:shd w:val="clear" w:color="auto" w:fill="auto"/>
        <w:spacing w:before="0"/>
        <w:ind w:left="100"/>
        <w:rPr>
          <w:b w:val="0"/>
          <w:color w:val="000000"/>
          <w:sz w:val="24"/>
          <w:szCs w:val="24"/>
          <w:lang w:val="uk-UA"/>
        </w:rPr>
      </w:pPr>
      <w:r>
        <w:rPr>
          <w:b w:val="0"/>
          <w:color w:val="000000"/>
          <w:sz w:val="24"/>
          <w:szCs w:val="24"/>
          <w:lang w:val="uk-UA"/>
        </w:rPr>
        <w:t xml:space="preserve"> на курсах у комунальному закладі «Кіровоградський обласний інститут післядипломної педагогічної освіти імені Василя Сухомлинського» у 2017 році</w:t>
      </w:r>
    </w:p>
    <w:tbl>
      <w:tblPr>
        <w:tblW w:w="5690" w:type="pct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575"/>
        <w:gridCol w:w="4813"/>
        <w:gridCol w:w="1275"/>
        <w:gridCol w:w="993"/>
        <w:gridCol w:w="3117"/>
      </w:tblGrid>
      <w:tr w:rsidR="005E4FB3" w:rsidRPr="00AF5ACF" w:rsidTr="005E4FB3">
        <w:trPr>
          <w:trHeight w:val="10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7D" w:rsidRPr="00AF5ACF" w:rsidRDefault="00373B7D">
            <w:pPr>
              <w:spacing w:line="228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№</w:t>
            </w:r>
          </w:p>
          <w:p w:rsidR="00373B7D" w:rsidRPr="00AF5ACF" w:rsidRDefault="00373B7D">
            <w:pPr>
              <w:widowControl w:val="0"/>
              <w:spacing w:line="228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val="en-US" w:eastAsia="en-US"/>
              </w:rPr>
              <w:t>з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keepNext/>
              <w:spacing w:line="228" w:lineRule="auto"/>
              <w:outlineLvl w:val="1"/>
              <w:rPr>
                <w:rFonts w:ascii="Times New Roman" w:eastAsia="Courier New" w:hAnsi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373B7D" w:rsidRPr="00AF5ACF" w:rsidRDefault="00373B7D">
            <w:pPr>
              <w:spacing w:line="228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Категорія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педпрацівників</w:t>
            </w:r>
            <w:proofErr w:type="spellEnd"/>
          </w:p>
          <w:p w:rsidR="00373B7D" w:rsidRPr="00AF5ACF" w:rsidRDefault="00373B7D">
            <w:pPr>
              <w:spacing w:line="228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73B7D" w:rsidRPr="00AF5ACF" w:rsidRDefault="00373B7D">
            <w:pPr>
              <w:widowControl w:val="0"/>
              <w:spacing w:line="228" w:lineRule="auto"/>
              <w:jc w:val="right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            Тематика, проблематика курсів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7D" w:rsidRPr="00AF5ACF" w:rsidRDefault="00373B7D">
            <w:pPr>
              <w:spacing w:line="228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Термін</w:t>
            </w:r>
          </w:p>
          <w:p w:rsidR="00373B7D" w:rsidRPr="00AF5ACF" w:rsidRDefault="00373B7D">
            <w:pPr>
              <w:widowControl w:val="0"/>
              <w:spacing w:line="228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проведення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7D" w:rsidRPr="00AF5ACF" w:rsidRDefault="005E4FB3">
            <w:pPr>
              <w:widowControl w:val="0"/>
              <w:spacing w:line="228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Кіл-</w:t>
            </w:r>
            <w:r w:rsidR="00373B7D"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сть</w:t>
            </w:r>
            <w:proofErr w:type="spellEnd"/>
            <w:r w:rsidR="00373B7D"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слухачів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7D" w:rsidRPr="00AF5ACF" w:rsidRDefault="00373B7D">
            <w:pPr>
              <w:widowControl w:val="0"/>
              <w:spacing w:line="228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ПІБ</w:t>
            </w:r>
          </w:p>
        </w:tc>
      </w:tr>
      <w:tr w:rsidR="005E4FB3" w:rsidRPr="00AF5ACF" w:rsidTr="005E4FB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німецької мови.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«Стратегічні напрями розвитку шкільної іншомовної освіти»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10.01-20.01</w:t>
            </w:r>
          </w:p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Горяна Л.А.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Недогарський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Учителі інформатики.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«Алгоритмізація і програмування як фундаментальні напрями сучасного шкільного курсу інформатики»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10.01-20.01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Керівники навчальних закладів (директори, заступники директорів з навчально-виховної та науково-методичної роботи), які викладають українську мову і літературу.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«Сучасні підходи до управління навчальним закладом та вдосконалення мовно-літературної освіти»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10.01-27.01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Михайлова С.В.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Щасливська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 ст.)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фізики, астрономії, математики, природознавства.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«Методичні особливості розв’язування задач різних рівнів складності з математики і фізики»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10.01-27.01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Білик Л.Г. 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Попельнастівська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</w:t>
            </w:r>
            <w:r w:rsidR="00AF5ACF">
              <w:rPr>
                <w:rFonts w:ascii="Times New Roman" w:hAnsi="Times New Roman"/>
                <w:sz w:val="22"/>
                <w:szCs w:val="22"/>
                <w:lang w:eastAsia="en-US"/>
              </w:rPr>
              <w:t>І-ІІІ ст.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Бондаренко Н.М.</w:t>
            </w:r>
          </w:p>
          <w:p w:rsidR="00373B7D" w:rsidRPr="00AF5ACF" w:rsidRDefault="00373B7D" w:rsidP="00AF5AC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Новопразька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  № 2)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Учителі, які викладають предмети освітньої галузі «Природознавство» (біологія, хімія, природознавство, екологія).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«Оновлення змісту та методики викладання природничих дисциплін»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10.01-27.01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Велика Г.М.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Косівська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 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Учителі початкових класів.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«Інноваційна діяльність учителя в умовах реформування сучасної системи шкільної освіти»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10.01-27.01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Метелиця С.І.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Улянівська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Чорнобривець Т.К.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Користівська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Терещенко Т.В. </w:t>
            </w:r>
          </w:p>
          <w:p w:rsidR="00373B7D" w:rsidRPr="00AF5ACF" w:rsidRDefault="00373B7D" w:rsidP="005E4FB3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Лікарівська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історії, правознавства, які викладають предмети освітньої галузі «Суспільствознавство».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«Оновлення змісту та методики викладання предметів освітньої галузі «Суспільствознавство»: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компетентнісний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аспект»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23.01-03.02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Гонтаренко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В.А.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Улянівська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Керівники шкіл (директори, заступники директорів з навчально-виховної та науково-методичної роботи), які викладають математику, фізику, астрономію, інформатику. 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«Інформаційно-аналітичне управління як засіб розвитку інноваційних процесів у шкільній фізико-математичній освіті»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(очно-дистанційна форма навчання)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І сесія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(очна)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– 24.01-26.01</w:t>
            </w:r>
          </w:p>
          <w:p w:rsidR="00373B7D" w:rsidRPr="00AF5ACF" w:rsidRDefault="00373B7D">
            <w:pPr>
              <w:spacing w:line="276" w:lineRule="auto"/>
              <w:jc w:val="center"/>
              <w:rPr>
                <w:rFonts w:ascii="Times New Roman" w:hAnsi="Times New Roman"/>
                <w:i/>
                <w:spacing w:val="-2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ІІ сесія </w:t>
            </w:r>
            <w:r w:rsidRPr="00AF5ACF">
              <w:rPr>
                <w:rFonts w:ascii="Times New Roman" w:hAnsi="Times New Roman"/>
                <w:i/>
                <w:spacing w:val="-20"/>
                <w:sz w:val="22"/>
                <w:szCs w:val="22"/>
                <w:lang w:eastAsia="en-US"/>
              </w:rPr>
              <w:t>(дистанційна)</w:t>
            </w:r>
          </w:p>
          <w:p w:rsidR="00373B7D" w:rsidRPr="00AF5ACF" w:rsidRDefault="00373B7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27.01-24.04</w:t>
            </w:r>
          </w:p>
          <w:p w:rsidR="00373B7D" w:rsidRPr="00AF5ACF" w:rsidRDefault="00373B7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ІІІ сесія 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(очна)</w:t>
            </w:r>
          </w:p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25.04-26.04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Учителі української мови і літератури.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«Модернізація та технологізація уроку української мови і літератури»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30.01-10.02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Керівники навчальних закладів (директори, заступники директорів з навчально-виховної та науково-методичної роботи), які викладають географію, біологію, хімію, природознавство.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«Інформативно-аналітичне управління як засіб розвитку інноваційних процесів у шкільній природничій освіті»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30.01-17.02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Учителі інформатики, математики 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val="ru-RU"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«Особливості реалізації STEM-STE</w:t>
            </w:r>
            <w:r w:rsidRPr="00AF5ACF">
              <w:rPr>
                <w:rFonts w:ascii="Times New Roman" w:hAnsi="Times New Roman"/>
                <w:sz w:val="22"/>
                <w:szCs w:val="22"/>
                <w:lang w:val="en-US" w:eastAsia="en-US"/>
              </w:rPr>
              <w:t>A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M-ST</w:t>
            </w:r>
            <w:r w:rsidRPr="00AF5ACF">
              <w:rPr>
                <w:rFonts w:ascii="Times New Roman" w:hAnsi="Times New Roman"/>
                <w:sz w:val="22"/>
                <w:szCs w:val="22"/>
                <w:lang w:val="en-US" w:eastAsia="en-US"/>
              </w:rPr>
              <w:t>R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E</w:t>
            </w:r>
            <w:r w:rsidRPr="00AF5ACF">
              <w:rPr>
                <w:rFonts w:ascii="Times New Roman" w:hAnsi="Times New Roman"/>
                <w:sz w:val="22"/>
                <w:szCs w:val="22"/>
                <w:lang w:val="en-US" w:eastAsia="en-US"/>
              </w:rPr>
              <w:t>A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M-проектів при вивченні інформатики та математики»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30.01-17.02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Діденко Ю.Ю. 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Протопопівська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</w:t>
            </w:r>
            <w:r w:rsid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ст.);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Александрова Ю.М.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Новопразька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ЗШ І-ІІІ ст. № 2)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Учителі, які викладають предмети освітньої галузі «Природознавство» (хімія, біологія, екологія, природознавство).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«Реалізація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міжпредметних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зв’язків при викладанні природничих дисциплін»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30.01-17.02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Мусієнко А.Е. 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Добронадіївсь</w:t>
            </w:r>
            <w:r w:rsidR="00AF5ACF">
              <w:rPr>
                <w:rFonts w:ascii="Times New Roman" w:hAnsi="Times New Roman"/>
                <w:sz w:val="22"/>
                <w:szCs w:val="22"/>
                <w:lang w:eastAsia="en-US"/>
              </w:rPr>
              <w:t>к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Згама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І.В. 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Головківський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AF5ACF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початкових класів.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«Використання сучасних інноваційних технологій навчання як засіб підвищення ефективності уроків у початковій школі»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30.01-17.02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 w:rsidP="00AF5ACF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Родіонова І.Г. </w:t>
            </w:r>
          </w:p>
          <w:p w:rsidR="00373B7D" w:rsidRPr="00AF5ACF" w:rsidRDefault="00373B7D" w:rsidP="00AF5AC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Бутівський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НВК);</w:t>
            </w:r>
          </w:p>
          <w:p w:rsidR="00373B7D" w:rsidRPr="00AF5ACF" w:rsidRDefault="00373B7D" w:rsidP="00AF5AC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Григорьєва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О.М. </w:t>
            </w:r>
          </w:p>
          <w:p w:rsidR="00373B7D" w:rsidRPr="00AF5ACF" w:rsidRDefault="00373B7D" w:rsidP="00AF5AC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Лікарівська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музичного мистецтва, художньої культури, інтегрованого курсу «Мистецтво», керівники гуртків музичного профілю, концертмейстери, акомпаніатори навчальних закладів.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«Реалізація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компететнісного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підходу до розвитку художньо-естетичної освіти»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06.02-17.02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Швець В.П.(ЦДЮТ)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загальноосвітніх навчальних закладів, які навчають учнів з особливими освітніми потребами, асистенти вчителів.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«Диференціація та індивідуалізація процесу навчання учнів з особливими освітніми потребами в умовах загальноосвітнього навчального закладу»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13.02-24.02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Губенко С.В.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Протопопівська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ст.);</w:t>
            </w:r>
          </w:p>
          <w:p w:rsidR="00373B7D" w:rsidRPr="00AF5ACF" w:rsidRDefault="00373B7D" w:rsidP="0080703E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Артюх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І.С.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Червонокамʼянськ</w:t>
            </w:r>
            <w:r w:rsidR="0080703E">
              <w:rPr>
                <w:rFonts w:ascii="Times New Roman" w:hAnsi="Times New Roman"/>
                <w:sz w:val="22"/>
                <w:szCs w:val="22"/>
                <w:lang w:eastAsia="en-US"/>
              </w:rPr>
              <w:t>е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НВО)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Завідувачі (директори), методисти методичних кабінетів (центрів) органів управління освітою райдержадміністрацій, міських рад, об’єднаних територіальних громад.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«Формування індивідуальної траєкторії підвищення рівня професійної компетентності педагога в умовах розвитку інформаційно-освітнього простору»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20.02-03.03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 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Мартюшина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Т.Г.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(завідувач РМК)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української мови і літератури.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«Модернізація і технологізація уроку української мови і літератури»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20.02-03.03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Косенко Н.М.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Лікарівська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англійської мови.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«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Особистісно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орієнтований підхід як методологічне підґрунтя навчання іноземної мови»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20.02-03.03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математики.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«Розвиток обдарувань учнів у процесі навчання математики»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20.02-03.03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Дорунда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О.О.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Головківський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Керівники, методисти позашкільних навчальних закладів.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«Формування ціннісних орієнтацій школярів у виховному середовищі  позашкільного навчального закладу»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20.02-03.03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Бібліотекарі навчальних закладів.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«Сучасні технології як основа трансформування бібліотек в інформаційно-ресурсні центри навчальних закладів»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20.02-03.03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CF" w:rsidRPr="00AF5ACF" w:rsidRDefault="00373B7D">
            <w:pPr>
              <w:widowControl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Сергієнко Л.А.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(Олександрівська ЗШ І-ІІІ ст.)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фізичної культури.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«Шляхи вдосконалення фахової компетентності вчителя фізичної культури. Методика викладання футболу»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27.02-10.03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Ковпак В.В.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Користівська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Керівники навчальних закладів (директори, заступники директорів з навчально-виховної та науково-методичної роботи), які викладають у початкових класах, та ті, які викладають іноземні мови у1-11 класах.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«Стратегічні напрями управління шкільною іншомовною освітою»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06.03-24.03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CF" w:rsidRPr="00AF5ACF" w:rsidRDefault="00373B7D">
            <w:pPr>
              <w:widowControl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Лещенко Т.В.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(Цукрозаводський НВК)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Учителі, які викладають українську мову і літературу, зарубіжну літературу і російську мову.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«Викладання мови і літератури в контексті інноваційного освітнього простору»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06.03-24.03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Лисенко А.О.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Недогарський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Безверха М.Д.</w:t>
            </w:r>
          </w:p>
          <w:p w:rsidR="00373B7D" w:rsidRPr="00AF5ACF" w:rsidRDefault="00373B7D" w:rsidP="00AF5AC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Бутівський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початкових класів.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«Створення розвивального середовища для учнів початкової школи»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06.03-24.03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Остапюк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Л.М. 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Щасливська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 ст.);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Ковпак З.І. </w:t>
            </w:r>
          </w:p>
          <w:p w:rsidR="00373B7D" w:rsidRPr="00AF5ACF" w:rsidRDefault="00373B7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Войнівська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ст.);</w:t>
            </w:r>
          </w:p>
          <w:p w:rsidR="00373B7D" w:rsidRPr="00AF5ACF" w:rsidRDefault="00373B7D" w:rsidP="00AF5A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Кашпуровська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С.М.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Протопопівська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Педагоги-організатори, які мають стаж роботи на цій посаді.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«Організація проектної діяльності як основа формування активної громадянської позиції та патріотичних почуттів учнів»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13.03-24.03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Ковальова В.І. 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Шарівський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Єфімова Л.О.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Добронадіївська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ст.);</w:t>
            </w:r>
          </w:p>
          <w:p w:rsidR="00373B7D" w:rsidRPr="00AF5ACF" w:rsidRDefault="00373B7D" w:rsidP="00AF5AC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Семиволос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Н.В. (Олександрівська ЗШ І-ІІІ ст.)</w:t>
            </w:r>
          </w:p>
        </w:tc>
      </w:tr>
      <w:tr w:rsidR="005E4FB3" w:rsidRPr="00AF5ACF" w:rsidTr="005E4FB3">
        <w:trPr>
          <w:cantSplit/>
          <w:trHeight w:val="113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Вихователі дошкільних навчальних закладів.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«Сучасні підходи до організації змісту навчально-виховної  роботи з дітьми раннього віку»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13.03-24.03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-Тополь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Т.В.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Протопопівський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ДНЗ)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Керівники опорних шкіл (директори, завідувачі філій, заступники директорів з навчально-виховної та науково-методичної роботи).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«Формування організаційної структури шкільного управління: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компетентнісний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підхід»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03.04-14.04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Перевізняк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В.І. 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Головквський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Жгун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О.Ф.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(Андріївська ЗШ І-ІІ ст.);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Бахтала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Л.М.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Ясинуватська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 ст.)</w:t>
            </w:r>
          </w:p>
        </w:tc>
      </w:tr>
      <w:tr w:rsidR="005E4FB3" w:rsidRPr="00AF5ACF" w:rsidTr="005E4FB3">
        <w:trPr>
          <w:cantSplit/>
          <w:trHeight w:val="5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історії, правознавства, які викладають предмети освітньої галузі «Суспільствознавство».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«Реалізація завдань Державного стандарту базової і повної загальної середньої освіти освітньої галузі «Суспільствознавство» на засадах інноваційних технологій»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03.04-14.04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Флакей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Н.М. 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Куколівський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зарубіжної літератури, інтегрованого курсу «Література» та російської мови.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«Навчально-методичне забезпечення та інформаційно-технологічний супровід викладання зарубіжної літератури і російської мови»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03.04-14.04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Федорова І.М.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Новопразький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фізики, астрономії, природознавства.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«Розвиток творчих здібностей учнів. Форми роботи на уроці та в позаурочний час»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03.04-14.04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Покотило С.В.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Войнівська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трудового навчання, які викладають предмети освітньої галузі «Технології» (обслуговуючі види праці).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«Інформаційно-технологічний супровід сучасного уроку трудового навчання»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03.04-14.04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Грама О.В.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Попельнастівька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Практичні психологи.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«Навички кризового консультування та розвиток психосоціальної стійкості дітей до стресу»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03.04-14.04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Зюзь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З.П.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Косівська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Педагоги-організатори та культорганізатори навчальних закладів.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«Життєтворчі аспекти виховного простору»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03.04-14.04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val="ru-RU"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-Москавчук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Т.О. 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Користівська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Демідова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Н.С. (Цукрозаводський НВК);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Осипенко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Л.І.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Червонокамʼянське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НВО)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української мови і літератури.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«Модернізація та технологізація уроку української мови і літератури»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18.04-28.04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Учителі англійської мови.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«Формування комунікативної компетенції засобами англійської мови»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18.04-28.04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37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географії та природознавства, керівники гуртків природничого напряму. 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«Формування ключових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компетентностей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учнів на уроках географії та у позакласній діяльності»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18.04-28.04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Учителі-дефектологи (вчителі-логопеди, тифлопедагоги, сурдопедагоги,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олігофренопедагоги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),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вчителі-реабілітологи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асистенти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вчителів-реабілітологів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консультанти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психолого-медико-педагогічних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консультацій.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«Формування і розвиток ключових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компетентностей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учнів з порушеннями психофізичного розвитку»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18.04-28.04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Вихователі дошкільних навчальних закладів.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«Сучасні підходи до організації супроводу дітей з особливими освітніми потребами»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18.04-28.04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Сафонова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Т.В.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Олександрівський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ДНЗ № 1);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початкових класів.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«Розвиток предметних і ключових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компетентностей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учнів шляхом застосування інноваційних технологій в умовах упровадження Державного стандарту початкової загальної освіти»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10.05-26.05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Калашник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Н.А. 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Новопразькй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Данилко Л.О.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Попельнастівська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трудового навчання, які викладають предмети освітньої галузі «Технології» (технічні види праці) та «Креслення».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«Інформаційно-технологічний супровід сучасного уроку трудового навчання»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15.05-26.05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образотворчого мистецтва, художньої культури та керівники гуртків образотворчого і декоративно-прикладного мистецтва навчальних закладів.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«Творча самореалізація школярів у навчально-виховному процесі на різних рівнях навчання: початкова школа, основна школа, гурткова робота»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15.05-26.05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Вихователі-методисти дошкільних навчальних закладів.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«Особливості організації, підготовки та проведення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освітньо-виховного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процесу в сучасному дошкільному навчальному закладі»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15.05-26.05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Учителі, які викладають географію, біологію, екологію та природознавство.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«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Компетентнісний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підхід до викладання предметів освітньої галузі «Природознавство» в процесі реалізації змісту Державного стандарту базової і повної загальної середньої освіти»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15.05-02.06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val="ru-RU"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Шевцов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А.О. 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Куколівський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Федоров В.М.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Добронадіївська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Балацький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Л.Ю.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Войнівська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</w:t>
            </w:r>
          </w:p>
        </w:tc>
      </w:tr>
      <w:tr w:rsidR="005E4FB3" w:rsidRPr="00AF5ACF" w:rsidTr="005E4FB3">
        <w:trPr>
          <w:cantSplit/>
          <w:trHeight w:val="13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45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математики, фізики, астрономії, природознавства.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«Викладання предметів фізико-математичного циклу в контексті Державного стандарту базової і повної загальної середньої освіти»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15.05-02.06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Штанько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А.М.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Користівська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зарубіжної літератури, інтегрованого курсу «Література» та російської мови.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«Реалізація нових державних програм із зарубіжної літератури та російської мови в умовах традиційних і хмаро орієнтованих технологій»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29.05-09.06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Учителі, які викладають предмет «Захист Вітчизни» (для юнаків та дівчат).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«Використання інноваційних технологій під час вивчення предмета «Захист Вітчизни»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29.05-09.06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Вихователі шкіл-інтернатів, спеціальних навчальних закладів, закладів та установ соціально-психологічної реабілітації, чергові з режиму.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«Диференціація та індивідуалізація виховної роботи: сучасні підходи»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29.05-09.06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Музичні керівники дошкільних навчальних закладів.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«Виховання особистості дошкільника шляхом залучення до світу культури»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29.05-09.06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Фалка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О.П.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Головківський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Практичні психологи та соціальні педагоги.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«Роль психологічної служби в організації комфортного освітнього середовища»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29.05-09.06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англійської мови.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«Сучасні концептуальні принципи навчання англійської мови»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12.06-23.06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Учителі історії, правознавства, які викладають предмети освітньої галузі «Суспільствознавство».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«Інформаційно-комунікаційні технології на уроках історії, правознавства, інших суспільствознавчих дисциплін»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12.06-23.06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Спільник А.В.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Головківський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математики.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«Урок математики в контексті дослідницького підходу»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12.06-23.06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Олійник Т.В.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Куколівський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НВК);</w:t>
            </w:r>
          </w:p>
          <w:p w:rsidR="00373B7D" w:rsidRPr="00AF5ACF" w:rsidRDefault="00373B7D" w:rsidP="00AF5ACF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Коваль В.М.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Червонокамʼянське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НВО)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інформатики.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«Алгоритмізація і програмування як фундаментальні напрями сучасного шкільного курсу інформатики»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12.06-23.06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Вихователі шкіл-інтернатів, спеціальних навчальних закладів, закладів та установ соціально-психологічної реабілітації, чергові з режиму.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«Диференціація та індивідуалізація виховної роботи: сучасні підходи»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12.06-23.06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56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Вихователі дошкільних навчальних закладів.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«Комплексний підхід до розвитку дитини дошкільного віку»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12.06-23.06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Шаповал Т.Г.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Олександрівський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ДНЗ)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фізичної культури.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«Індивідуальний підхід у фізичному вихованні школярів різного вікового періоду»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07.08-18.08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Чабан В.Г.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(Андріївська ЗШ І-ІІ ст.)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музичного мистецтва, художньої культури, інтегрованого курсу «Мистецтво», керівники гуртків музичного профілю, концертмейстери, акомпаніатори навчальних закладів.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«Реалізація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компетентнісного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підходу до розвитку художньо-естетичної освіти»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07.08-18.08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Коломоєць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Д.І. (ЦДЮТ)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трудового навчання, майстри виробничого навчання МНВК та ті, які викладають предмети освітньої галузі «Технології».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«Особливості викладання  предметів освітньої галузі «Технології» в контексті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компетентнісного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навчання»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07.08-18.08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Учителі, які викладають основи здоров’я, безпеку життєдіяльності, та педагоги-тренери, які впроваджують превентивні проекти в навчальних закладах.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«Педагогічні інноваційні технології в сучасній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здоров’язбережувальній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освіті: здобутки та перспективи»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07.08-18.08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Керівники гуртків соціально-реабілітаційного та гуманітарного напрямів (клуби громадянсько-патріотичного спрямування, дитячі парламенти,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євроклуби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театральні гуртки, інтелектуальні ігри, КВК).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«Формування патріотичних почуттів особистості в умовах гурткової роботи»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07.08-18.08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Керівники гуртків декоративно-прикладного мистецтва.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«Інноваційні підходи до формування базових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компетентностей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вихованців гуртків декоративно-прикладного мистецтва»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07.08-18.08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Моздолевська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Т.М. (БДЮТ);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Татусько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О.М. (БДЮТ)</w:t>
            </w:r>
          </w:p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Вихователі гімназій, ліцеїв, колегіумів, вихователі груп продовженого дня навчально-виховних комплексів, шкіл-інтернатів, вихователі закладів професійно-технічної освіти, гуртожитків.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«Розвиток соціальної і громадянської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компетентностей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дітей та молоді як компонент сучасного виховного простору»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07.08-18.08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Заступники директорів шкіл з виховної роботи, педагоги-організатори навчальних закладів.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«Упровадження інтерактивних технологій виховання в практику роботи сучасної школи»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04.09-15.09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spacing w:line="276" w:lineRule="auto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Коваленко І.М.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Червонокамʼянське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НВО);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Калюта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В.О. 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Користівська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</w:t>
            </w:r>
            <w:r w:rsid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ст.);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Руденко С.Г. </w:t>
            </w:r>
          </w:p>
          <w:p w:rsidR="00373B7D" w:rsidRPr="00AF5ACF" w:rsidRDefault="00373B7D" w:rsidP="00AF5AC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Протопопівська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65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Інструктори з фізичної культури дошкільних навчальних закладів.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«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Теоретико-методичні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основи ефективності фізкультурно-оздоровчої роботи в дошкільному навчальному закладі»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04.09-15.09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Керівники навчальних закладів (директори, заступники директорів з навчально-виховної та науково-методичної роботи), які викладають українську мову і літературу, зарубіжну літературу і російську мову.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«Сучасні підходи до управління навчальним закладом та вдосконалення мовно-літературної освіти»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04.09-22.09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Глущенко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Н.В. (Олександрівська ЗШ І-ІІІ ст.);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Калашнік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В.І.</w:t>
            </w:r>
          </w:p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Недогарський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Учителі, які викладають українську мову і літературу, зарубіжну літературу та російську мову.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«Викладання мови та літератури в контексті інноваційного освітнього простору»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04.09-22.09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Мажара Т.П.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Щасливська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 ст.);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Бєляєва А.В.</w:t>
            </w:r>
          </w:p>
          <w:p w:rsidR="00373B7D" w:rsidRPr="00AF5ACF" w:rsidRDefault="00373B7D" w:rsidP="00AF5AC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Протопопівська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Учителі, які викладають предмети освітньої галузі «Суспільствознавство» (історія, правознавство, економіка, курси за вибором суспільно-гуманітарного напряму).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«Інноваційні технології та методики навчання історії, правознавства і економіки в школі»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04.09-22.09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Рисухіна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О.В.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Войнівська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математики, фізики, астрономії та природознавства.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MingLiU" w:hAnsi="Times New Roman"/>
                <w:color w:val="000000"/>
                <w:sz w:val="22"/>
                <w:szCs w:val="22"/>
                <w:lang w:eastAsia="en-US" w:bidi="he-IL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«Методичні особливості розв’язування задач різних рівнів складності з математики і фізики»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04.09-22.09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2+</w:t>
            </w:r>
          </w:p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заочн</w:t>
            </w:r>
            <w:proofErr w:type="spellEnd"/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Осипенко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Н.О. 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Улянівська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Буркацька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Т.П. 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Куколівський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Чабан О.М.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Войнівська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Учителі, які викладають предмети освітньої галузі «Природознавство» (географія, хімія, біологія, екологія, природознавство).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«Мотивація пізнавальної активності учнів як засіб підвищення ефективності процесу викладання природничих дисциплін»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04.09-22.09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Учителі англійської мови.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«Формування ключових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компетентностей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на уроках англійської мови»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18.09-29.09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Учителі-дефектологи (вчителі-логопеди, тифлопедагоги, сурдопедагоги,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олігофренопедагоги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),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вчителі-реабілітологи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асистенти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вчителів-реабілітологів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консультанти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психолого-медико-педагогічних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консультацій.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«Формування і розвиток ключових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компетентностей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учнів з порушеннями психофізичного розвитку»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18.09-29.09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73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початкових класів.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«Реалізація змістових ліній Державного стандарту початкової загальної освіти на уроках в початковій школі»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25.09-13.10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Лапко Л.О.</w:t>
            </w:r>
          </w:p>
          <w:p w:rsidR="00373B7D" w:rsidRPr="00AF5ACF" w:rsidRDefault="00373B7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Войнівська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</w:t>
            </w:r>
            <w:r w:rsid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ст.);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Зеленгур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С.А. </w:t>
            </w:r>
          </w:p>
          <w:p w:rsidR="00373B7D" w:rsidRPr="00AF5ACF" w:rsidRDefault="00373B7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Новопразький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Бець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Л.І. </w:t>
            </w:r>
          </w:p>
          <w:p w:rsidR="00373B7D" w:rsidRPr="00AF5ACF" w:rsidRDefault="00373B7D" w:rsidP="00AF5AC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Косівська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Учителі, які викладають українську мову і літературу, зарубіжну літературу і російську мову.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«Викладання мови і літератури в контексті інноваційного освітнього простору»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25.09-13.10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Голуб Т.В.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Добронадіївська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</w:t>
            </w:r>
            <w:r w:rsid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ст.);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Жванко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В.І.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Попельнастівська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80703E">
              <w:rPr>
                <w:rFonts w:ascii="Times New Roman" w:hAnsi="Times New Roman"/>
                <w:sz w:val="22"/>
                <w:szCs w:val="22"/>
                <w:lang w:eastAsia="en-US"/>
              </w:rPr>
              <w:t>З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Ш І-ІІІ</w:t>
            </w:r>
            <w:r w:rsid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ст.)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Учителі, які викладають предмети освітньої галузі «Природознавство» (біологія, хімія, екологія, природознавство).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«Реалізація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компетентнісного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підходу до організації навчання природничих наук»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25.09-13.10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spacing w:line="276" w:lineRule="auto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Сенченко А.М. (Цукрозаводський НВК);</w:t>
            </w:r>
          </w:p>
          <w:p w:rsidR="00373B7D" w:rsidRPr="00AF5ACF" w:rsidRDefault="00373B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Бондаренко С.М.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Новопразька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</w:t>
            </w:r>
            <w:r w:rsid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ст.)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початкових класів та вчителі, які викладають інформатику в початкових класах. 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«Інформаційно-комунікаційні технології в початковій школі як умова спільної творчості вчителя і учня»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(очно-дистанційна форма навчання)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І сесія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(очна)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– 26.09-28.09</w:t>
            </w:r>
          </w:p>
          <w:p w:rsidR="00373B7D" w:rsidRPr="00AF5ACF" w:rsidRDefault="00373B7D">
            <w:pPr>
              <w:spacing w:line="276" w:lineRule="auto"/>
              <w:jc w:val="center"/>
              <w:rPr>
                <w:rFonts w:ascii="Times New Roman" w:hAnsi="Times New Roman"/>
                <w:i/>
                <w:spacing w:val="-2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ІІ сесія </w:t>
            </w:r>
            <w:r w:rsidRPr="00AF5ACF">
              <w:rPr>
                <w:rFonts w:ascii="Times New Roman" w:hAnsi="Times New Roman"/>
                <w:i/>
                <w:spacing w:val="-20"/>
                <w:sz w:val="22"/>
                <w:szCs w:val="22"/>
                <w:lang w:eastAsia="en-US"/>
              </w:rPr>
              <w:t>(дистанційна)</w:t>
            </w:r>
          </w:p>
          <w:p w:rsidR="00373B7D" w:rsidRPr="00AF5ACF" w:rsidRDefault="00373B7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29.09-18.12</w:t>
            </w:r>
          </w:p>
          <w:p w:rsidR="00373B7D" w:rsidRPr="00AF5ACF" w:rsidRDefault="00373B7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ІІІ сесія 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(очна)</w:t>
            </w:r>
          </w:p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19.12-20.12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Цупик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К.С.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(Андріївська ЗШ І-ІІ</w:t>
            </w:r>
            <w:r w:rsid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ст.)  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Новопризначені керівники навчальних закладів та резерв на посаду.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«Організація ефективного управління: забезпечення сталого розвитку навчального закладу»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02.10-13.10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Циганкова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І.П.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Протопопівська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Ткачова О.В. 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Новопразька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-Васюра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О.А. </w:t>
            </w:r>
          </w:p>
          <w:p w:rsidR="00373B7D" w:rsidRPr="00AF5ACF" w:rsidRDefault="00373B7D" w:rsidP="00AF5AC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Ясинуватська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 ст.)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Вихователі дошкільних навчальних закладів.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«Комплексний підхід до розвитку дитини дошкільного віку»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02.10-13.10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Мудрак Л.І.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Бутівський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Заступники директорів шкіл з виховної роботи.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«Педагогічні умови реалізації основних орієнтирів виховання у виховній системі навчального закладу»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17.10-27.10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Чижович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Т.А.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Улянівська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Півняк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І.Г.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Новопразький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Совенко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І.С.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Новопразька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</w:t>
            </w:r>
            <w:r w:rsidR="008070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№ 2);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Котяж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В.І. 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Косівська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української мови і літератури.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«Навчально-методичне забезпечення та інформаційно-технологічний супровід викладання української мови і літератури»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17.10-27.10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Вітковська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В.В.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Ясинуватська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 ст.)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англійської мови.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«Шляхи та засоби підвищення ефективності уроку з англійської мови»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17.10-27.10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82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фізичної культури та керівники гуртків спортивного профілю.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«Методика організації навчально-виховного процесу з фізичної культури на уроках та в гуртковій роботі в 1-11 класах»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17.10-27.10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Кондратьєв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І.В. (Цукрозаводський НВК)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музичного мистецтва, художньої культури, інтегрованого курсу «Мистецтво», керівники гуртків музичного профілю, концертмейстери, акомпаніатори навчальних закладів.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«Творче самовираження учнів у навчально-виховному процесі на уроках предметів художньо-естетичного циклу, заняттях музичних гуртків»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17.10-27.10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Практичні психологи та соціальні педагоги.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«Роль психологічної служби в організації комфортного освітнього середовища»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17.10-27.10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Вихователі груп продовженого дня.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«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Особистісно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орієнтовані технології у виховному процесі»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17.10-27.10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 w:rsidP="0080703E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Шовкун О.В.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Червонокамʼянськ</w:t>
            </w:r>
            <w:r w:rsidR="0080703E">
              <w:rPr>
                <w:rFonts w:ascii="Times New Roman" w:hAnsi="Times New Roman"/>
                <w:sz w:val="22"/>
                <w:szCs w:val="22"/>
                <w:lang w:eastAsia="en-US"/>
              </w:rPr>
              <w:t>е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НВО)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історії, правознавства, які викладають предмети освітньої галузі «Суспільствознавство».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«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Компетентнісний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підхід до викладання предметів освітньої галузі «Суспільствознавство» в процесі реалізації Державного стандарту базової і повної загальної середньої освіти»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30.10-10.11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Вихователі дошкільних навчальних закладів.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«Сучасні підходи до організації змісту навчально-виховної роботи з дітьми раннього віку»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30.10-10.11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Братченко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О.М.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Головківський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географії, економіки та природознавства.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«Сучасний урок географії та економіки в контексті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компетентнісного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навчання»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30.10-17.11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Кулішкіна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М.О.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Протопопівська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Учителі, які викладають предмети освітньої галузі «Природознавство» (хімія, біологія, екологія, природознавство).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«Інноваційні підходи до викладання предметів природничого циклу»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30.10-17.11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val="ru-RU" w:eastAsia="en-US"/>
              </w:rPr>
            </w:pPr>
            <w:r w:rsidRPr="00AF5ACF">
              <w:rPr>
                <w:rFonts w:ascii="Times New Roman" w:hAnsi="Times New Roman"/>
                <w:b/>
                <w:noProof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Ярчук О.С.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Новопразький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Грушова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А.О. (Комінтернівський НВК)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початкових класів.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«Реалізація Державного стандарту в контексті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особистісно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зорієнтованого і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компетентнісного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підходів під час засвоєння змісту початкової загальної освіти»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30.10-17.11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Гейко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Л.П.</w:t>
            </w:r>
          </w:p>
          <w:p w:rsidR="00373B7D" w:rsidRPr="00AF5ACF" w:rsidRDefault="00373B7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Новопразький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Григораш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А.В. </w:t>
            </w:r>
          </w:p>
          <w:p w:rsidR="00373B7D" w:rsidRPr="00AF5ACF" w:rsidRDefault="00373B7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Ізмайлівська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української мови і літератури.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«Модернізація та технологізація уроку української мови ті літератури»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13.11-24.11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val="ru-RU"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92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Завідувачі дошкільних навчальних закладів.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«Модернізація змісту, форм і методів управлінської діяльності керівника дошкільного закладу»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13.11-24.11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Костенко Г.М.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Бандурівський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ДНЗ);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Щербиненко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О.В.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Ізмайлівський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ДНЗ);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Губа З.М.</w:t>
            </w:r>
          </w:p>
          <w:p w:rsidR="00373B7D" w:rsidRPr="00AF5ACF" w:rsidRDefault="00373B7D" w:rsidP="00AF5AC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Добронадіївський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ДНЗ)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англійської мови.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«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Комунікативність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як пріоритетний напрям у системі діяльності вчителя іноземної мови»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20.11-01.12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математики.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«Сучасний урок математики в контексті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компетентнісного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підходу»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20.11-01.12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Уварова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Т.О.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(Андріївська ЗШ І-ІІ ст.)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Учителі, які викладають предмети «Захист Вітчизни» (для юнаків) та «Фізична культура».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«Формування ключових предметних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компетентностей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учнів у процесі викладання предметів «Фізична культура» та «Захист Вітчизни»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20.11-01.12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Бібліотекарі навчальних закладів.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«Бібліотека як інформаційно-ресурсний центр навчального закладу: особливості становлення та функціонування»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20.11-01.12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Клочко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Н.Ф.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Протопопівська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Керівники опорних шкіл (директори, завідувачі філій, заступники директорів з навчально-виховної та науково-методичної роботи).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«Формування організаційної структури шкільного управління: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компетентнісний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підхід»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27.11-08.12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Рубан І.В. 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(Андріївська ЗШ І-ІІ ст.);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Єфімов О.В. 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Добронадіївська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ст.);</w:t>
            </w:r>
          </w:p>
          <w:p w:rsidR="00AF5ACF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Компан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Т.Л.</w:t>
            </w:r>
          </w:p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(Комінтернівський НВК)</w:t>
            </w:r>
          </w:p>
        </w:tc>
      </w:tr>
      <w:tr w:rsidR="005E4FB3" w:rsidRPr="0080703E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початкових класів.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«Особливості реалізації змісту початкової загальної освіти в умовах використання ІКТ у навчально-виховному процесі початкової школи»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27.11-15.12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2+</w:t>
            </w:r>
          </w:p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платн</w:t>
            </w:r>
            <w:proofErr w:type="spellEnd"/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Шафарова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Л.О.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Недогарський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Біла К.А.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Червонокамʼянськ</w:t>
            </w:r>
            <w:r w:rsidR="0080703E">
              <w:rPr>
                <w:rFonts w:ascii="Times New Roman" w:hAnsi="Times New Roman"/>
                <w:sz w:val="22"/>
                <w:szCs w:val="22"/>
                <w:lang w:eastAsia="en-US"/>
              </w:rPr>
              <w:t>е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НВО);</w:t>
            </w:r>
          </w:p>
          <w:p w:rsidR="00373B7D" w:rsidRPr="00AF5ACF" w:rsidRDefault="00373B7D" w:rsidP="0080703E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u w:val="double"/>
                <w:lang w:eastAsia="en-US"/>
              </w:rPr>
              <w:t>-Шовкун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u w:val="double"/>
                <w:lang w:eastAsia="en-US"/>
              </w:rPr>
              <w:t xml:space="preserve"> О.В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.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Червонокамʼянськ</w:t>
            </w:r>
            <w:r w:rsidR="0080703E">
              <w:rPr>
                <w:rFonts w:ascii="Times New Roman" w:hAnsi="Times New Roman"/>
                <w:sz w:val="22"/>
                <w:szCs w:val="22"/>
                <w:lang w:eastAsia="en-US"/>
              </w:rPr>
              <w:t>е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НВО)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німецької мови.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«Стратегічні напрями розвитку шкільної іншомовної освіти»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04.12-15.12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val="ru-RU"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Столяр В.М.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Щасливська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 ст.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трудового навчання, які викладають предмети освітньої галузі «Технології» (обслуговуючі види праці).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«Інформаційно-технологічний супровід сучасного уроку трудового навчання»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04.12-15.12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Макшанова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Л.В.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Протопопівська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</w:t>
            </w:r>
          </w:p>
        </w:tc>
      </w:tr>
      <w:tr w:rsidR="005E4FB3" w:rsidRPr="00AF5ACF" w:rsidTr="005E4FB3">
        <w:trPr>
          <w:cantSplit/>
          <w:trHeight w:val="52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Вихователі дошкільних навчальних закладів.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«Комплексний підхід до розвитку дитини дошкільного віку»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04.12-15.12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Руденко М.Г.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Головківський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right"/>
              <w:rPr>
                <w:rFonts w:ascii="Times New Roman" w:eastAsia="Courier New" w:hAnsi="Times New Roman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Усього: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73B7D" w:rsidRDefault="00373B7D" w:rsidP="00AF5ACF">
      <w:pPr>
        <w:rPr>
          <w:rFonts w:ascii="Times New Roman" w:hAnsi="Times New Roman"/>
          <w:b/>
          <w:sz w:val="22"/>
          <w:szCs w:val="22"/>
        </w:rPr>
      </w:pPr>
    </w:p>
    <w:sectPr w:rsidR="00373B7D" w:rsidSect="00AF5AC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15815"/>
    <w:rsid w:val="00115815"/>
    <w:rsid w:val="00171387"/>
    <w:rsid w:val="00200509"/>
    <w:rsid w:val="002D330C"/>
    <w:rsid w:val="00373B7D"/>
    <w:rsid w:val="005B768E"/>
    <w:rsid w:val="005E4FB3"/>
    <w:rsid w:val="00765D9E"/>
    <w:rsid w:val="0078479F"/>
    <w:rsid w:val="0080703E"/>
    <w:rsid w:val="00881ED5"/>
    <w:rsid w:val="008B369B"/>
    <w:rsid w:val="009F220D"/>
    <w:rsid w:val="00AF5ACF"/>
    <w:rsid w:val="00B843FA"/>
    <w:rsid w:val="00DA6B06"/>
    <w:rsid w:val="00FC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15815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73B7D"/>
    <w:pPr>
      <w:keepNext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73B7D"/>
    <w:pPr>
      <w:keepNext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15815"/>
    <w:pPr>
      <w:keepNext/>
      <w:overflowPunct/>
      <w:autoSpaceDE/>
      <w:autoSpaceDN/>
      <w:adjustRightInd/>
      <w:jc w:val="both"/>
      <w:textAlignment w:val="auto"/>
      <w:outlineLvl w:val="3"/>
    </w:pPr>
    <w:rPr>
      <w:rFonts w:ascii="Times New Roman" w:hAnsi="Times New Roman"/>
      <w:b/>
      <w:bCs/>
      <w:i/>
      <w:iCs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373B7D"/>
    <w:pPr>
      <w:keepNext/>
      <w:overflowPunct/>
      <w:autoSpaceDE/>
      <w:autoSpaceDN/>
      <w:adjustRightInd/>
      <w:jc w:val="both"/>
      <w:textAlignment w:val="auto"/>
      <w:outlineLvl w:val="4"/>
    </w:pPr>
    <w:rPr>
      <w:rFonts w:ascii="Times New Roman" w:hAnsi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373B7D"/>
    <w:pPr>
      <w:widowControl w:val="0"/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81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15815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158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81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373B7D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73B7D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73B7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373B7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373B7D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styleId="a6">
    <w:name w:val="header"/>
    <w:basedOn w:val="a"/>
    <w:link w:val="a5"/>
    <w:uiPriority w:val="99"/>
    <w:semiHidden/>
    <w:unhideWhenUsed/>
    <w:rsid w:val="00373B7D"/>
    <w:pPr>
      <w:tabs>
        <w:tab w:val="center" w:pos="4677"/>
        <w:tab w:val="right" w:pos="9355"/>
      </w:tabs>
      <w:textAlignment w:val="auto"/>
    </w:pPr>
  </w:style>
  <w:style w:type="character" w:customStyle="1" w:styleId="a7">
    <w:name w:val="Нижний колонтитул Знак"/>
    <w:basedOn w:val="a0"/>
    <w:link w:val="a8"/>
    <w:semiHidden/>
    <w:rsid w:val="00373B7D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styleId="a8">
    <w:name w:val="footer"/>
    <w:basedOn w:val="a"/>
    <w:link w:val="a7"/>
    <w:semiHidden/>
    <w:unhideWhenUsed/>
    <w:rsid w:val="00373B7D"/>
    <w:pPr>
      <w:tabs>
        <w:tab w:val="center" w:pos="4677"/>
        <w:tab w:val="right" w:pos="9355"/>
      </w:tabs>
      <w:textAlignment w:val="auto"/>
    </w:pPr>
  </w:style>
  <w:style w:type="character" w:customStyle="1" w:styleId="a9">
    <w:name w:val="Основной текст Знак"/>
    <w:basedOn w:val="a0"/>
    <w:link w:val="aa"/>
    <w:semiHidden/>
    <w:rsid w:val="00373B7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a">
    <w:name w:val="Body Text"/>
    <w:basedOn w:val="a"/>
    <w:link w:val="a9"/>
    <w:semiHidden/>
    <w:unhideWhenUsed/>
    <w:rsid w:val="00373B7D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Основной текст с отступом Знак"/>
    <w:basedOn w:val="a0"/>
    <w:link w:val="ac"/>
    <w:semiHidden/>
    <w:rsid w:val="00373B7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c">
    <w:name w:val="Body Text Indent"/>
    <w:basedOn w:val="a"/>
    <w:link w:val="ab"/>
    <w:semiHidden/>
    <w:unhideWhenUsed/>
    <w:rsid w:val="00373B7D"/>
    <w:pPr>
      <w:overflowPunct/>
      <w:autoSpaceDE/>
      <w:autoSpaceDN/>
      <w:adjustRightInd/>
      <w:ind w:firstLine="1440"/>
      <w:jc w:val="both"/>
      <w:textAlignment w:val="auto"/>
    </w:pPr>
    <w:rPr>
      <w:rFonts w:ascii="Times New Roman" w:hAnsi="Times New Roman"/>
      <w:sz w:val="28"/>
      <w:szCs w:val="24"/>
    </w:rPr>
  </w:style>
  <w:style w:type="character" w:customStyle="1" w:styleId="21">
    <w:name w:val="Основной текст 2 Знак"/>
    <w:basedOn w:val="a0"/>
    <w:link w:val="22"/>
    <w:semiHidden/>
    <w:rsid w:val="00373B7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2">
    <w:name w:val="Body Text 2"/>
    <w:basedOn w:val="a"/>
    <w:link w:val="21"/>
    <w:semiHidden/>
    <w:unhideWhenUsed/>
    <w:rsid w:val="00373B7D"/>
    <w:pPr>
      <w:overflowPunct/>
      <w:autoSpaceDE/>
      <w:autoSpaceDN/>
      <w:adjustRightInd/>
      <w:jc w:val="center"/>
      <w:textAlignment w:val="auto"/>
    </w:pPr>
    <w:rPr>
      <w:rFonts w:ascii="Times New Roman" w:hAnsi="Times New Roman"/>
    </w:rPr>
  </w:style>
  <w:style w:type="character" w:customStyle="1" w:styleId="31">
    <w:name w:val="Основной текст 3 Знак"/>
    <w:basedOn w:val="a0"/>
    <w:link w:val="32"/>
    <w:semiHidden/>
    <w:rsid w:val="00373B7D"/>
    <w:rPr>
      <w:rFonts w:ascii="Times New Roman CYR" w:eastAsia="Times New Roman" w:hAnsi="Times New Roman CYR" w:cs="Times New Roman"/>
      <w:sz w:val="16"/>
      <w:szCs w:val="16"/>
      <w:lang w:val="uk-UA" w:eastAsia="ru-RU"/>
    </w:rPr>
  </w:style>
  <w:style w:type="paragraph" w:styleId="32">
    <w:name w:val="Body Text 3"/>
    <w:basedOn w:val="a"/>
    <w:link w:val="31"/>
    <w:semiHidden/>
    <w:unhideWhenUsed/>
    <w:rsid w:val="00373B7D"/>
    <w:pPr>
      <w:spacing w:after="120"/>
      <w:textAlignment w:val="auto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373B7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4">
    <w:name w:val="Body Text Indent 2"/>
    <w:basedOn w:val="a"/>
    <w:link w:val="23"/>
    <w:semiHidden/>
    <w:unhideWhenUsed/>
    <w:rsid w:val="00373B7D"/>
    <w:pPr>
      <w:overflowPunct/>
      <w:autoSpaceDE/>
      <w:autoSpaceDN/>
      <w:adjustRightInd/>
      <w:ind w:left="1440"/>
      <w:jc w:val="both"/>
      <w:textAlignment w:val="auto"/>
    </w:pPr>
    <w:rPr>
      <w:rFonts w:ascii="Times New Roman" w:hAnsi="Times New Roman"/>
      <w:sz w:val="28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373B7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4">
    <w:name w:val="Body Text Indent 3"/>
    <w:basedOn w:val="a"/>
    <w:link w:val="33"/>
    <w:semiHidden/>
    <w:unhideWhenUsed/>
    <w:rsid w:val="00373B7D"/>
    <w:pPr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  <w:sz w:val="28"/>
      <w:szCs w:val="24"/>
    </w:rPr>
  </w:style>
  <w:style w:type="character" w:customStyle="1" w:styleId="25">
    <w:name w:val="Основной текст (2)_"/>
    <w:basedOn w:val="a0"/>
    <w:link w:val="26"/>
    <w:locked/>
    <w:rsid w:val="00373B7D"/>
    <w:rPr>
      <w:rFonts w:ascii="SimHei" w:eastAsia="SimHei" w:hAnsi="SimHei" w:cs="SimHei"/>
      <w:i/>
      <w:iCs/>
      <w:sz w:val="161"/>
      <w:szCs w:val="16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73B7D"/>
    <w:pPr>
      <w:widowControl w:val="0"/>
      <w:shd w:val="clear" w:color="auto" w:fill="FFFFFF"/>
      <w:overflowPunct/>
      <w:autoSpaceDE/>
      <w:autoSpaceDN/>
      <w:adjustRightInd/>
      <w:spacing w:line="0" w:lineRule="atLeast"/>
      <w:jc w:val="center"/>
      <w:textAlignment w:val="auto"/>
    </w:pPr>
    <w:rPr>
      <w:rFonts w:ascii="SimHei" w:eastAsia="SimHei" w:hAnsi="SimHei" w:cs="SimHei"/>
      <w:i/>
      <w:iCs/>
      <w:sz w:val="161"/>
      <w:szCs w:val="161"/>
      <w:lang w:val="ru-RU" w:eastAsia="en-US"/>
    </w:rPr>
  </w:style>
  <w:style w:type="character" w:customStyle="1" w:styleId="ad">
    <w:name w:val="Основной текст_"/>
    <w:basedOn w:val="a0"/>
    <w:link w:val="27"/>
    <w:locked/>
    <w:rsid w:val="00373B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d"/>
    <w:rsid w:val="00373B7D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textAlignment w:val="auto"/>
    </w:pPr>
    <w:rPr>
      <w:rFonts w:ascii="Times New Roman" w:hAnsi="Times New Roman"/>
      <w:sz w:val="27"/>
      <w:szCs w:val="27"/>
      <w:lang w:val="ru-RU" w:eastAsia="en-US"/>
    </w:rPr>
  </w:style>
  <w:style w:type="character" w:customStyle="1" w:styleId="41">
    <w:name w:val="Основной текст (4)_"/>
    <w:basedOn w:val="a0"/>
    <w:link w:val="42"/>
    <w:locked/>
    <w:rsid w:val="00373B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73B7D"/>
    <w:pPr>
      <w:widowControl w:val="0"/>
      <w:shd w:val="clear" w:color="auto" w:fill="FFFFFF"/>
      <w:overflowPunct/>
      <w:autoSpaceDE/>
      <w:autoSpaceDN/>
      <w:adjustRightInd/>
      <w:spacing w:before="300" w:after="540" w:line="0" w:lineRule="atLeast"/>
      <w:jc w:val="center"/>
      <w:textAlignment w:val="auto"/>
    </w:pPr>
    <w:rPr>
      <w:rFonts w:ascii="Times New Roman" w:hAnsi="Times New Roman"/>
      <w:sz w:val="22"/>
      <w:szCs w:val="22"/>
      <w:lang w:val="ru-RU" w:eastAsia="en-US"/>
    </w:rPr>
  </w:style>
  <w:style w:type="character" w:customStyle="1" w:styleId="51">
    <w:name w:val="Основной текст (5)_"/>
    <w:basedOn w:val="a0"/>
    <w:link w:val="52"/>
    <w:locked/>
    <w:rsid w:val="00373B7D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73B7D"/>
    <w:pPr>
      <w:widowControl w:val="0"/>
      <w:shd w:val="clear" w:color="auto" w:fill="FFFFFF"/>
      <w:overflowPunct/>
      <w:autoSpaceDE/>
      <w:autoSpaceDN/>
      <w:adjustRightInd/>
      <w:spacing w:before="540" w:after="540" w:line="307" w:lineRule="exact"/>
      <w:textAlignment w:val="auto"/>
    </w:pPr>
    <w:rPr>
      <w:rFonts w:ascii="Times New Roman" w:hAnsi="Times New Roman"/>
      <w:b/>
      <w:bCs/>
      <w:i/>
      <w:iCs/>
      <w:sz w:val="27"/>
      <w:szCs w:val="27"/>
      <w:lang w:val="ru-RU" w:eastAsia="en-US"/>
    </w:rPr>
  </w:style>
  <w:style w:type="character" w:customStyle="1" w:styleId="11">
    <w:name w:val="Заголовок №1_"/>
    <w:basedOn w:val="a0"/>
    <w:link w:val="12"/>
    <w:locked/>
    <w:rsid w:val="00373B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73B7D"/>
    <w:pPr>
      <w:widowControl w:val="0"/>
      <w:shd w:val="clear" w:color="auto" w:fill="FFFFFF"/>
      <w:overflowPunct/>
      <w:autoSpaceDE/>
      <w:autoSpaceDN/>
      <w:adjustRightInd/>
      <w:spacing w:before="300" w:line="317" w:lineRule="exact"/>
      <w:jc w:val="center"/>
      <w:textAlignment w:val="auto"/>
      <w:outlineLvl w:val="0"/>
    </w:pPr>
    <w:rPr>
      <w:rFonts w:ascii="Times New Roman" w:hAnsi="Times New Roman"/>
      <w:b/>
      <w:bCs/>
      <w:sz w:val="28"/>
      <w:szCs w:val="28"/>
      <w:lang w:val="ru-RU" w:eastAsia="en-US"/>
    </w:rPr>
  </w:style>
  <w:style w:type="character" w:customStyle="1" w:styleId="13">
    <w:name w:val="Основной текст1"/>
    <w:basedOn w:val="ad"/>
    <w:rsid w:val="00373B7D"/>
    <w:rPr>
      <w:color w:val="000000"/>
      <w:spacing w:val="0"/>
      <w:w w:val="100"/>
      <w:position w:val="0"/>
      <w:u w:val="single"/>
      <w:lang w:val="uk-UA"/>
    </w:rPr>
  </w:style>
  <w:style w:type="character" w:customStyle="1" w:styleId="9">
    <w:name w:val="Основной текст + 9"/>
    <w:aliases w:val="5 pt"/>
    <w:basedOn w:val="ad"/>
    <w:rsid w:val="00373B7D"/>
    <w:rPr>
      <w:color w:val="000000"/>
      <w:spacing w:val="0"/>
      <w:w w:val="100"/>
      <w:position w:val="0"/>
      <w:sz w:val="19"/>
      <w:szCs w:val="19"/>
      <w:lang w:val="uk-UA"/>
    </w:rPr>
  </w:style>
  <w:style w:type="character" w:customStyle="1" w:styleId="11pt">
    <w:name w:val="Основной текст + 11 pt"/>
    <w:basedOn w:val="ad"/>
    <w:rsid w:val="00373B7D"/>
    <w:rPr>
      <w:i/>
      <w:iCs/>
      <w:color w:val="000000"/>
      <w:spacing w:val="-20"/>
      <w:w w:val="100"/>
      <w:position w:val="0"/>
      <w:sz w:val="22"/>
      <w:szCs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4078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</dc:creator>
  <cp:keywords/>
  <dc:description/>
  <cp:lastModifiedBy>Чабан</cp:lastModifiedBy>
  <cp:revision>9</cp:revision>
  <cp:lastPrinted>2016-12-07T09:16:00Z</cp:lastPrinted>
  <dcterms:created xsi:type="dcterms:W3CDTF">2016-12-07T06:44:00Z</dcterms:created>
  <dcterms:modified xsi:type="dcterms:W3CDTF">2016-12-07T13:38:00Z</dcterms:modified>
</cp:coreProperties>
</file>