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A" w:rsidRPr="00872ABE" w:rsidRDefault="0075779A" w:rsidP="0075779A">
      <w:pPr>
        <w:pStyle w:val="1"/>
        <w:jc w:val="left"/>
        <w:rPr>
          <w:sz w:val="28"/>
          <w:szCs w:val="28"/>
        </w:rPr>
      </w:pPr>
      <w:r w:rsidRPr="00872ABE">
        <w:rPr>
          <w:sz w:val="28"/>
          <w:szCs w:val="28"/>
          <w:lang w:val="en-US"/>
        </w:rPr>
        <w:t xml:space="preserve">                                                               </w:t>
      </w:r>
      <w:r w:rsidRPr="00872ABE">
        <w:rPr>
          <w:noProof/>
          <w:sz w:val="28"/>
          <w:szCs w:val="28"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9A" w:rsidRPr="00872ABE" w:rsidRDefault="0075779A" w:rsidP="0075779A">
      <w:pPr>
        <w:rPr>
          <w:rFonts w:ascii="Times New Roman" w:hAnsi="Times New Roman" w:cs="Times New Roman"/>
          <w:sz w:val="28"/>
          <w:szCs w:val="28"/>
        </w:rPr>
      </w:pPr>
    </w:p>
    <w:p w:rsidR="0075779A" w:rsidRPr="00872ABE" w:rsidRDefault="0075779A" w:rsidP="0075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B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5779A" w:rsidRPr="00872ABE" w:rsidRDefault="0075779A" w:rsidP="0075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BE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75779A" w:rsidRPr="00872ABE" w:rsidRDefault="0075779A" w:rsidP="0075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BE">
        <w:rPr>
          <w:rFonts w:ascii="Times New Roman" w:hAnsi="Times New Roman" w:cs="Times New Roman"/>
          <w:b/>
          <w:sz w:val="28"/>
          <w:szCs w:val="28"/>
        </w:rPr>
        <w:t>ОЛЕКСАНДРІЙСЬКОЇ РАЙОННОЇ ДЕРЖАВНОЇ АДМІНІСТРАЦІЇ</w:t>
      </w:r>
    </w:p>
    <w:p w:rsidR="0075779A" w:rsidRDefault="0075779A" w:rsidP="0075779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79A" w:rsidRPr="00872ABE" w:rsidRDefault="0075779A" w:rsidP="00757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BE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75779A" w:rsidRDefault="0075779A" w:rsidP="0075779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779A" w:rsidRPr="00D55D19" w:rsidRDefault="0075779A" w:rsidP="0075779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872ABE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87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19">
        <w:rPr>
          <w:rFonts w:ascii="Times New Roman" w:hAnsi="Times New Roman" w:cs="Times New Roman"/>
          <w:bCs/>
          <w:sz w:val="28"/>
          <w:szCs w:val="28"/>
          <w:lang w:val="uk-UA"/>
        </w:rPr>
        <w:t>11.11.</w:t>
      </w:r>
      <w:r w:rsidRPr="00872ABE">
        <w:rPr>
          <w:rFonts w:ascii="Times New Roman" w:hAnsi="Times New Roman" w:cs="Times New Roman"/>
          <w:bCs/>
          <w:sz w:val="28"/>
          <w:szCs w:val="28"/>
        </w:rPr>
        <w:t>20</w:t>
      </w:r>
      <w:r w:rsidR="00DB6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2ABE">
        <w:rPr>
          <w:rFonts w:ascii="Times New Roman" w:hAnsi="Times New Roman" w:cs="Times New Roman"/>
          <w:bCs/>
          <w:sz w:val="28"/>
          <w:szCs w:val="28"/>
        </w:rPr>
        <w:t>року</w:t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</w:r>
      <w:r w:rsidRPr="00872ABE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D55D19">
        <w:rPr>
          <w:rFonts w:ascii="Times New Roman" w:hAnsi="Times New Roman" w:cs="Times New Roman"/>
          <w:bCs/>
          <w:sz w:val="28"/>
          <w:szCs w:val="28"/>
          <w:lang w:val="uk-UA"/>
        </w:rPr>
        <w:t>353</w:t>
      </w:r>
    </w:p>
    <w:p w:rsidR="0075779A" w:rsidRPr="00872ABE" w:rsidRDefault="0075779A" w:rsidP="007577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779A" w:rsidRPr="00872ABE" w:rsidRDefault="0075779A" w:rsidP="007577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72ABE">
        <w:rPr>
          <w:rFonts w:ascii="Times New Roman" w:hAnsi="Times New Roman" w:cs="Times New Roman"/>
          <w:sz w:val="28"/>
          <w:szCs w:val="28"/>
        </w:rPr>
        <w:t>Олександрія</w:t>
      </w:r>
      <w:proofErr w:type="spellEnd"/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І-ІІ етапів </w:t>
      </w:r>
    </w:p>
    <w:p w:rsidR="0075779A" w:rsidRPr="00872ABE" w:rsidRDefault="00DB6FF4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5779A"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мовно-літературного </w:t>
      </w:r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конкурсу учнівської та студентської молоді</w:t>
      </w:r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75779A" w:rsidRPr="00872ABE" w:rsidRDefault="002C5643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2014-2015</w:t>
      </w:r>
      <w:r w:rsidR="0075779A"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наказу</w:t>
      </w:r>
      <w:r w:rsidR="00643587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 департаменту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Кіровоградської облдержадміністрації </w:t>
      </w:r>
      <w:r w:rsidR="001F6202">
        <w:rPr>
          <w:rFonts w:ascii="Times New Roman" w:hAnsi="Times New Roman" w:cs="Times New Roman"/>
          <w:sz w:val="28"/>
          <w:szCs w:val="28"/>
          <w:lang w:val="uk-UA"/>
        </w:rPr>
        <w:t>від 17 жовтня  2014</w:t>
      </w:r>
      <w:r w:rsidR="00750E27">
        <w:rPr>
          <w:rFonts w:ascii="Times New Roman" w:hAnsi="Times New Roman" w:cs="Times New Roman"/>
          <w:sz w:val="28"/>
          <w:szCs w:val="28"/>
          <w:lang w:val="uk-UA"/>
        </w:rPr>
        <w:t xml:space="preserve"> року №401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І-ІІІ етапів</w:t>
      </w:r>
      <w:r w:rsidR="00750E27">
        <w:rPr>
          <w:rFonts w:ascii="Times New Roman" w:hAnsi="Times New Roman" w:cs="Times New Roman"/>
          <w:sz w:val="28"/>
          <w:szCs w:val="28"/>
          <w:lang w:val="uk-UA"/>
        </w:rPr>
        <w:t xml:space="preserve"> Y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750E27">
        <w:rPr>
          <w:rFonts w:ascii="Times New Roman" w:hAnsi="Times New Roman" w:cs="Times New Roman"/>
          <w:sz w:val="28"/>
          <w:szCs w:val="28"/>
          <w:lang w:val="uk-UA"/>
        </w:rPr>
        <w:t xml:space="preserve"> у 2014-2015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з метою підвищення загальної мовної культури НАКАЗУЮ:</w:t>
      </w:r>
    </w:p>
    <w:p w:rsidR="0075779A" w:rsidRPr="00872ABE" w:rsidRDefault="005E507C" w:rsidP="0075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у 2014-2015</w:t>
      </w:r>
      <w:r w:rsidR="0075779A"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Міжнародний мовно-літературний конкурс для учнів загальноосвітніх навчальних закладів.</w:t>
      </w:r>
    </w:p>
    <w:p w:rsidR="0075779A" w:rsidRPr="00872ABE" w:rsidRDefault="0075779A" w:rsidP="0075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умови проведення І-ІІ етапів Міжнародного мовно-літературного конкурсу учнівської та студентської молоді імені Тараса Шевченка (додаток 1), склад оргкомітету та журі ІІ етапу (додаток 2).</w:t>
      </w:r>
    </w:p>
    <w:p w:rsidR="0075779A" w:rsidRPr="00872ABE" w:rsidRDefault="0075779A" w:rsidP="0075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шкіл :</w:t>
      </w:r>
    </w:p>
    <w:p w:rsidR="0075779A" w:rsidRPr="00872ABE" w:rsidRDefault="0075779A" w:rsidP="007577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Забезпечити організацію та проведення І етапу конкурсу та участь переможців у ІІ етапі відповідно до затверджених умов (додаток 1).</w:t>
      </w:r>
    </w:p>
    <w:p w:rsidR="0075779A" w:rsidRPr="00872ABE" w:rsidRDefault="0075779A" w:rsidP="0075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Методичному кабінету відділу освіти ( </w:t>
      </w:r>
      <w:proofErr w:type="spellStart"/>
      <w:r w:rsidRPr="00872ABE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Т. Г.):</w:t>
      </w:r>
    </w:p>
    <w:p w:rsidR="0075779A" w:rsidRPr="00872ABE" w:rsidRDefault="0075779A" w:rsidP="007577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>Забезпечити організацію і проведення ІІ етапу конкурсу</w:t>
      </w:r>
      <w:r w:rsidR="009C7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1FE">
        <w:rPr>
          <w:rFonts w:ascii="Times New Roman" w:hAnsi="Times New Roman" w:cs="Times New Roman"/>
          <w:sz w:val="28"/>
          <w:szCs w:val="28"/>
          <w:lang w:val="uk-UA"/>
        </w:rPr>
        <w:t>6 грудня</w:t>
      </w:r>
      <w:r w:rsidR="00A11BD2">
        <w:rPr>
          <w:rFonts w:ascii="Times New Roman" w:hAnsi="Times New Roman" w:cs="Times New Roman"/>
          <w:sz w:val="28"/>
          <w:szCs w:val="28"/>
          <w:lang w:val="uk-UA"/>
        </w:rPr>
        <w:t xml:space="preserve"> 2014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на базі 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D2" w:rsidRPr="00A11BD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Олександрійської райдержадміністрації 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1BD2">
        <w:rPr>
          <w:rFonts w:ascii="Times New Roman" w:hAnsi="Times New Roman" w:cs="Times New Roman"/>
          <w:sz w:val="28"/>
          <w:szCs w:val="28"/>
          <w:lang w:val="uk-UA"/>
        </w:rPr>
        <w:t>а участь переможців у ІІІ етапі конкурсу.</w:t>
      </w:r>
    </w:p>
    <w:p w:rsidR="0075779A" w:rsidRPr="00872ABE" w:rsidRDefault="009C7473" w:rsidP="007577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12 грудня 2014</w:t>
      </w:r>
      <w:r w:rsidR="0075779A"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року надіслати на адресу КОІППО імені Василя Сухомлинського роботи переможців</w:t>
      </w:r>
      <w:r w:rsidR="00FA7CAB"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трьох)</w:t>
      </w:r>
      <w:r w:rsidR="0075779A"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ІІ етапу конкурсу на паперових носіях.</w:t>
      </w:r>
    </w:p>
    <w:p w:rsidR="0075779A" w:rsidRPr="006E5416" w:rsidRDefault="0075779A" w:rsidP="0075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1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методичного кабінету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75779A" w:rsidRPr="00872ABE" w:rsidRDefault="0075779A" w:rsidP="007577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872AB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72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79A" w:rsidRPr="00872ABE" w:rsidRDefault="0075779A" w:rsidP="007577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79A" w:rsidRPr="00872ABE" w:rsidRDefault="0075779A" w:rsidP="007577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75779A" w:rsidRDefault="0075779A" w:rsidP="0075779A">
      <w:pPr>
        <w:rPr>
          <w:lang w:val="uk-UA"/>
        </w:rPr>
      </w:pPr>
    </w:p>
    <w:p w:rsidR="00E2425C" w:rsidRDefault="00E2425C"/>
    <w:p w:rsidR="00DB6FF4" w:rsidRDefault="00DB6FF4"/>
    <w:p w:rsidR="00DB6FF4" w:rsidRDefault="00DB6FF4"/>
    <w:p w:rsidR="00DB6FF4" w:rsidRDefault="00DB6FF4" w:rsidP="00DB6FF4">
      <w:pPr>
        <w:rPr>
          <w:lang w:val="uk-UA"/>
        </w:rPr>
      </w:pPr>
    </w:p>
    <w:p w:rsidR="00DB6FF4" w:rsidRPr="006B1B66" w:rsidRDefault="00DB6FF4" w:rsidP="00DB6F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                      </w:t>
      </w:r>
      <w:r w:rsidRPr="006B1B66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B6FF4" w:rsidRPr="006B1B66" w:rsidRDefault="00DB6FF4" w:rsidP="00DB6F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B1B66">
        <w:rPr>
          <w:rFonts w:ascii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DB6FF4" w:rsidRPr="006B1B66" w:rsidRDefault="00DB6FF4" w:rsidP="00DB6F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райдержадміністрації</w:t>
      </w: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DB6FF4" w:rsidRPr="006B1B66" w:rsidRDefault="00DB6FF4" w:rsidP="00DB6F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від                    №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оргкомітету та журі ІІ етапу Міжнародного мовно-літературного конкурсу учнівської та студентської молоді імені Тараса Шевченка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О.А. – начальник відділу освіти райдержадміністрації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Заступник голови оргкомітету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Т. Г. – завідувач методичного кабінету відділу освіти райдержадміністрації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Симоненко В.В. – методист методичного кабінету відділу освіти райдержадміністрації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Груша В. В. – методист методичного кабінету відділу освіти райдержадміністрації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Ляшко Н.В. – методист методичного кабінету відділу освіти райдержадміністрації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Матяш Л.А. -  методист методичного кабінету відділу освіти райдержадміністрації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журі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О.А. – начальник відділу освіти райдержадміністрації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Заступник голови журі</w:t>
      </w:r>
    </w:p>
    <w:p w:rsidR="00DB6FF4" w:rsidRPr="006B1B66" w:rsidRDefault="00DB6FF4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Т.Г. – завідувач методичного кабінету відділу освіти райдержадміністрації</w:t>
      </w: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6FF4" w:rsidRPr="006B1B66" w:rsidRDefault="00DB6FF4" w:rsidP="00DB6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575AF1" w:rsidRPr="008F62DE" w:rsidRDefault="00575AF1" w:rsidP="00DB6FF4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Бугайова Н.А.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№2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Валькевич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Л.А. – вчитель української мови  і літератури Новопразького НВК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Галушка В. О.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Головківської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Гвоздецька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Л.Д.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Данечкіна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         -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імені А. П. Гайдара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Калюта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В.О.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Колоярцева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Л.К. – вчитель української мови і літератури Новопразького НВК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Косенко Н. М.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Пасхал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Л. І.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Руденко О. М.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Савичева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 Л. М.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Ясинуватської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Симоненко В.В. - методист методичного кабінету відділу освіти райдержадміністрації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>Тимошенко Л.В. – вчитель української мови і літератури Цукрозаводського НВК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Тищенко О. В.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Федорова В. І. – вчитель української мови і літератури 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</w:t>
      </w:r>
    </w:p>
    <w:p w:rsidR="00575AF1" w:rsidRPr="006B1B66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Т.І. – вчитель української мови і літератури </w:t>
      </w:r>
      <w:proofErr w:type="spellStart"/>
      <w:r w:rsidRPr="006B1B66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6B1B66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575AF1" w:rsidRDefault="00575AF1" w:rsidP="00DB6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DB6FF4" w:rsidRDefault="00DB6FF4" w:rsidP="00DB6FF4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</w:p>
    <w:p w:rsidR="00DB6FF4" w:rsidRDefault="00DB6FF4" w:rsidP="00DB6FF4">
      <w:pPr>
        <w:jc w:val="both"/>
        <w:rPr>
          <w:rFonts w:ascii="Arial" w:hAnsi="Arial" w:cs="Arial"/>
          <w:lang w:val="uk-UA"/>
        </w:rPr>
      </w:pPr>
    </w:p>
    <w:p w:rsidR="00DB6FF4" w:rsidRDefault="00DB6FF4" w:rsidP="00DB6FF4">
      <w:pPr>
        <w:jc w:val="both"/>
        <w:rPr>
          <w:rFonts w:ascii="Arial" w:hAnsi="Arial" w:cs="Arial"/>
          <w:lang w:val="uk-UA"/>
        </w:rPr>
      </w:pPr>
    </w:p>
    <w:p w:rsidR="00DB6FF4" w:rsidRPr="00DB6FF4" w:rsidRDefault="00DB6FF4">
      <w:pPr>
        <w:rPr>
          <w:lang w:val="uk-UA"/>
        </w:rPr>
      </w:pPr>
    </w:p>
    <w:sectPr w:rsidR="00DB6FF4" w:rsidRPr="00DB6FF4" w:rsidSect="00E2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56E"/>
    <w:multiLevelType w:val="multilevel"/>
    <w:tmpl w:val="61B6E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9A"/>
    <w:rsid w:val="001F6202"/>
    <w:rsid w:val="002C5643"/>
    <w:rsid w:val="00436996"/>
    <w:rsid w:val="00575AF1"/>
    <w:rsid w:val="005E507C"/>
    <w:rsid w:val="00643587"/>
    <w:rsid w:val="00750E27"/>
    <w:rsid w:val="0075779A"/>
    <w:rsid w:val="007C61FE"/>
    <w:rsid w:val="009C7473"/>
    <w:rsid w:val="00A11BD2"/>
    <w:rsid w:val="00D55D19"/>
    <w:rsid w:val="00DB6FF4"/>
    <w:rsid w:val="00E2425C"/>
    <w:rsid w:val="00E26390"/>
    <w:rsid w:val="00ED4A12"/>
    <w:rsid w:val="00F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C"/>
  </w:style>
  <w:style w:type="paragraph" w:styleId="1">
    <w:name w:val="heading 1"/>
    <w:basedOn w:val="a"/>
    <w:next w:val="a"/>
    <w:link w:val="10"/>
    <w:qFormat/>
    <w:rsid w:val="00757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79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757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Серега</cp:lastModifiedBy>
  <cp:revision>17</cp:revision>
  <dcterms:created xsi:type="dcterms:W3CDTF">2014-10-28T13:27:00Z</dcterms:created>
  <dcterms:modified xsi:type="dcterms:W3CDTF">2014-11-14T07:38:00Z</dcterms:modified>
</cp:coreProperties>
</file>