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47" w:rsidRPr="002E2FBC" w:rsidRDefault="006D6247" w:rsidP="006D6247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247" w:rsidRPr="002E2FBC" w:rsidRDefault="006D6247" w:rsidP="006D6247">
      <w:pPr>
        <w:rPr>
          <w:rFonts w:ascii="Times New Roman" w:hAnsi="Times New Roman" w:cs="Times New Roman"/>
          <w:sz w:val="20"/>
          <w:lang w:val="uk-UA"/>
        </w:rPr>
      </w:pPr>
    </w:p>
    <w:p w:rsidR="006D6247" w:rsidRPr="002E2FBC" w:rsidRDefault="006D6247" w:rsidP="006D6247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6D6247" w:rsidRPr="002E2FBC" w:rsidRDefault="006D6247" w:rsidP="006D6247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6D6247" w:rsidRPr="002E2FBC" w:rsidRDefault="006D6247" w:rsidP="006D6247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6D6247" w:rsidRPr="002E2FBC" w:rsidRDefault="006D6247" w:rsidP="006D6247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6D6247" w:rsidRPr="002E2FBC" w:rsidRDefault="006D6247" w:rsidP="006D6247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6D6247" w:rsidRPr="002E2FBC" w:rsidRDefault="006D6247" w:rsidP="006D6247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6D6247" w:rsidRPr="00F5474A" w:rsidRDefault="006D6247" w:rsidP="006D62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6D6247" w:rsidRPr="00F5474A" w:rsidRDefault="006D6247" w:rsidP="006D62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247" w:rsidRPr="00F5474A" w:rsidRDefault="006D6247" w:rsidP="006D6247">
      <w:pPr>
        <w:rPr>
          <w:rFonts w:ascii="Times New Roman" w:hAnsi="Times New Roman" w:cs="Times New Roman"/>
          <w:b/>
          <w:bCs/>
        </w:rPr>
      </w:pPr>
    </w:p>
    <w:p w:rsidR="006D6247" w:rsidRPr="00F5474A" w:rsidRDefault="006D6247" w:rsidP="006D624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9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18.05.2015 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="001E49F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E49FF">
        <w:rPr>
          <w:rFonts w:ascii="Times New Roman" w:hAnsi="Times New Roman" w:cs="Times New Roman"/>
          <w:bCs/>
          <w:sz w:val="28"/>
          <w:szCs w:val="28"/>
          <w:lang w:val="uk-UA"/>
        </w:rPr>
        <w:t>176</w:t>
      </w:r>
    </w:p>
    <w:p w:rsidR="006D6247" w:rsidRPr="00F5474A" w:rsidRDefault="006D6247" w:rsidP="006D6247">
      <w:pPr>
        <w:jc w:val="center"/>
        <w:rPr>
          <w:rFonts w:ascii="Times New Roman" w:hAnsi="Times New Roman" w:cs="Times New Roman"/>
          <w:bCs/>
          <w:lang w:val="uk-UA"/>
        </w:rPr>
      </w:pPr>
    </w:p>
    <w:p w:rsidR="006D6247" w:rsidRPr="00F5474A" w:rsidRDefault="006D6247" w:rsidP="00EE09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EE092E" w:rsidRDefault="00EE092E" w:rsidP="00EE092E">
      <w:pPr>
        <w:pStyle w:val="61"/>
        <w:shd w:val="clear" w:color="auto" w:fill="auto"/>
        <w:spacing w:before="0" w:after="236" w:line="326" w:lineRule="exact"/>
        <w:ind w:right="5840"/>
        <w:rPr>
          <w:rStyle w:val="23"/>
          <w:rFonts w:ascii="Times New Roman" w:hAnsi="Times New Roman" w:cs="Times New Roman"/>
          <w:sz w:val="24"/>
          <w:szCs w:val="24"/>
        </w:rPr>
      </w:pPr>
    </w:p>
    <w:p w:rsidR="006D6247" w:rsidRDefault="00AE6E69" w:rsidP="00AE6E69">
      <w:pPr>
        <w:pStyle w:val="61"/>
        <w:shd w:val="clear" w:color="auto" w:fill="auto"/>
        <w:spacing w:before="0" w:after="236" w:line="326" w:lineRule="exact"/>
        <w:ind w:right="4960"/>
        <w:rPr>
          <w:rStyle w:val="23"/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 xml:space="preserve">Про попередження  </w:t>
      </w:r>
      <w:proofErr w:type="spellStart"/>
      <w:r w:rsidR="006D6247" w:rsidRPr="00AE6E69">
        <w:rPr>
          <w:rStyle w:val="23"/>
          <w:rFonts w:ascii="Times New Roman" w:hAnsi="Times New Roman" w:cs="Times New Roman"/>
          <w:sz w:val="28"/>
          <w:szCs w:val="28"/>
        </w:rPr>
        <w:t>суїцидальної</w:t>
      </w:r>
      <w:proofErr w:type="spellEnd"/>
      <w:r w:rsidR="006D6247"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поведінки дітей та підлітків у навчальних закладах </w:t>
      </w:r>
      <w:r w:rsidR="00002BFC" w:rsidRPr="00AE6E69">
        <w:rPr>
          <w:rStyle w:val="23"/>
          <w:rFonts w:ascii="Times New Roman" w:hAnsi="Times New Roman" w:cs="Times New Roman"/>
          <w:sz w:val="28"/>
          <w:szCs w:val="28"/>
        </w:rPr>
        <w:t>району</w:t>
      </w:r>
    </w:p>
    <w:p w:rsidR="00DF2254" w:rsidRPr="00AE6E69" w:rsidRDefault="00DF2254" w:rsidP="00AE6E69">
      <w:pPr>
        <w:pStyle w:val="61"/>
        <w:shd w:val="clear" w:color="auto" w:fill="auto"/>
        <w:spacing w:before="0" w:line="326" w:lineRule="exact"/>
        <w:ind w:right="4960"/>
        <w:rPr>
          <w:rFonts w:ascii="Times New Roman" w:hAnsi="Times New Roman" w:cs="Times New Roman"/>
          <w:sz w:val="28"/>
          <w:szCs w:val="28"/>
          <w:lang w:val="ru-RU"/>
        </w:rPr>
      </w:pPr>
    </w:p>
    <w:p w:rsidR="006D6247" w:rsidRPr="00AE6E69" w:rsidRDefault="006D6247" w:rsidP="00EE092E">
      <w:pPr>
        <w:pStyle w:val="61"/>
        <w:shd w:val="clear" w:color="auto" w:fill="auto"/>
        <w:spacing w:before="0" w:line="331" w:lineRule="exact"/>
        <w:ind w:right="4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>Проблема суїциду серед молоді та дітей в теперішній час набуває гостроти і актуальності. Трагедії відбуваються як в сім'ях яких прийнято називати “неблагополучними”, так і в тих, в яких відсутні будь-які зовнішні передумови для такого страшного результату.</w:t>
      </w:r>
    </w:p>
    <w:p w:rsidR="006D6247" w:rsidRPr="00AE6E69" w:rsidRDefault="006D6247" w:rsidP="00EE092E">
      <w:pPr>
        <w:pStyle w:val="61"/>
        <w:shd w:val="clear" w:color="auto" w:fill="auto"/>
        <w:spacing w:before="0" w:line="322" w:lineRule="exact"/>
        <w:ind w:righ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Відповідно проведеного департаментом освіти і науки облдержадміністрації (далі </w:t>
      </w:r>
      <w:r w:rsidRPr="00AE6E69">
        <w:rPr>
          <w:rStyle w:val="41"/>
          <w:rFonts w:ascii="Times New Roman" w:hAnsi="Times New Roman" w:cs="Times New Roman"/>
          <w:sz w:val="28"/>
          <w:szCs w:val="28"/>
        </w:rPr>
        <w:t xml:space="preserve">— </w:t>
      </w:r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департамент) аналізу дитячого травматизму станом на 05 травня 2015 року трапилося 3 випадки загибелі дітей від самогубств, що склало 60% від загальної кількості випадків зі смертельними наслідками. Спостерігається стійка тенденція щодо вчинення </w:t>
      </w:r>
      <w:proofErr w:type="spellStart"/>
      <w:r w:rsidRPr="00AE6E69">
        <w:rPr>
          <w:rStyle w:val="23"/>
          <w:rFonts w:ascii="Times New Roman" w:hAnsi="Times New Roman" w:cs="Times New Roman"/>
          <w:sz w:val="28"/>
          <w:szCs w:val="28"/>
        </w:rPr>
        <w:t>самоушкоджень</w:t>
      </w:r>
      <w:proofErr w:type="spellEnd"/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учнями навчальних закладів області у 2015 році, хоча кількість завершених суїцидів залишилась на рівні відповідного періоду минулого року. Так, за оперативною інформацією керівництва управління освітою Світловодської міської ради, державного навчального закладу </w:t>
      </w:r>
      <w:proofErr w:type="spellStart"/>
      <w:r w:rsidRPr="00AE6E69">
        <w:rPr>
          <w:rStyle w:val="23"/>
          <w:rFonts w:ascii="Times New Roman" w:hAnsi="Times New Roman" w:cs="Times New Roman"/>
          <w:sz w:val="28"/>
          <w:szCs w:val="28"/>
        </w:rPr>
        <w:t>“Професійно-технічне</w:t>
      </w:r>
      <w:proofErr w:type="spellEnd"/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училище № 8 м. </w:t>
      </w:r>
      <w:proofErr w:type="spellStart"/>
      <w:r w:rsidRPr="00AE6E69">
        <w:rPr>
          <w:rStyle w:val="23"/>
          <w:rFonts w:ascii="Times New Roman" w:hAnsi="Times New Roman" w:cs="Times New Roman"/>
          <w:sz w:val="28"/>
          <w:szCs w:val="28"/>
        </w:rPr>
        <w:t>Кіровоград”</w:t>
      </w:r>
      <w:proofErr w:type="spellEnd"/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та професійно-технічного училища № 38 смт </w:t>
      </w:r>
      <w:proofErr w:type="spellStart"/>
      <w:r w:rsidRPr="00AE6E69">
        <w:rPr>
          <w:rStyle w:val="23"/>
          <w:rFonts w:ascii="Times New Roman" w:hAnsi="Times New Roman" w:cs="Times New Roman"/>
          <w:sz w:val="28"/>
          <w:szCs w:val="28"/>
        </w:rPr>
        <w:t>Голованівськ</w:t>
      </w:r>
      <w:proofErr w:type="spellEnd"/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у цьому році загинули неповнолітні, які навчалися у підпорядкованих</w:t>
      </w:r>
    </w:p>
    <w:p w:rsidR="006D6247" w:rsidRPr="00AE6E69" w:rsidRDefault="006D6247" w:rsidP="00EE092E">
      <w:pPr>
        <w:pStyle w:val="61"/>
        <w:shd w:val="clear" w:color="auto" w:fill="auto"/>
        <w:spacing w:before="0" w:line="23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>навчальних закладах.</w:t>
      </w:r>
    </w:p>
    <w:p w:rsidR="006D6247" w:rsidRPr="00AE6E69" w:rsidRDefault="006D6247" w:rsidP="00EE092E">
      <w:pPr>
        <w:pStyle w:val="61"/>
        <w:shd w:val="clear" w:color="auto" w:fill="auto"/>
        <w:spacing w:before="0" w:line="331" w:lineRule="exact"/>
        <w:ind w:righ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>Ключовими чинниками, що призвели до самогубства неповнолітніх у 2015 році, були депресивні стани через непорозуміння в сім’ї, міжособистісні конфлікти, вікові труднощі у знаходженні спільної мови та довірливих стосунків з дорослими та однолітками.</w:t>
      </w:r>
    </w:p>
    <w:p w:rsidR="006D6247" w:rsidRPr="00AE6E69" w:rsidRDefault="006D6247" w:rsidP="00EE092E">
      <w:pPr>
        <w:pStyle w:val="61"/>
        <w:shd w:val="clear" w:color="auto" w:fill="auto"/>
        <w:spacing w:before="0" w:line="326" w:lineRule="exact"/>
        <w:ind w:righ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Крім того, ведення роз’яснювальної роботи з батьками щодо їх обов’язків, визначених ст. 29 Закону України </w:t>
      </w:r>
      <w:proofErr w:type="spellStart"/>
      <w:r w:rsidRPr="00AE6E69">
        <w:rPr>
          <w:rStyle w:val="23"/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загальну середню </w:t>
      </w:r>
      <w:proofErr w:type="spellStart"/>
      <w:r w:rsidRPr="00AE6E69">
        <w:rPr>
          <w:rStyle w:val="23"/>
          <w:rFonts w:ascii="Times New Roman" w:hAnsi="Times New Roman" w:cs="Times New Roman"/>
          <w:sz w:val="28"/>
          <w:szCs w:val="28"/>
        </w:rPr>
        <w:t>освіту”</w:t>
      </w:r>
      <w:proofErr w:type="spellEnd"/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, </w:t>
      </w:r>
      <w:r w:rsidRPr="00AE6E69">
        <w:rPr>
          <w:rStyle w:val="23"/>
          <w:rFonts w:ascii="Times New Roman" w:hAnsi="Times New Roman" w:cs="Times New Roman"/>
          <w:sz w:val="28"/>
          <w:szCs w:val="28"/>
        </w:rPr>
        <w:lastRenderedPageBreak/>
        <w:t xml:space="preserve">та діяльність органів управління освітою, навчальних закладів в частині психопрофілактики </w:t>
      </w:r>
      <w:proofErr w:type="spellStart"/>
      <w:r w:rsidRPr="00AE6E69">
        <w:rPr>
          <w:rStyle w:val="23"/>
          <w:rFonts w:ascii="Times New Roman" w:hAnsi="Times New Roman" w:cs="Times New Roman"/>
          <w:sz w:val="28"/>
          <w:szCs w:val="28"/>
        </w:rPr>
        <w:t>суїцидальних</w:t>
      </w:r>
      <w:proofErr w:type="spellEnd"/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сценаріїв серед дітей не забезпечила належних результатів з даного напрямку роботи.</w:t>
      </w:r>
    </w:p>
    <w:p w:rsidR="006D6247" w:rsidRDefault="006D6247" w:rsidP="00EE092E">
      <w:pPr>
        <w:pStyle w:val="61"/>
        <w:shd w:val="clear" w:color="auto" w:fill="auto"/>
        <w:spacing w:before="0" w:line="322" w:lineRule="exact"/>
        <w:ind w:right="40" w:firstLine="700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>З огляду на вищевикладене, на виконання протокольного доручення голови обласної державної адміністрації за результатами засідання обласного оперативного штабу для координації роботи щодо забезпечення безпеки громадян і захисту об'єктів інфраструктури в області від 16.04.2015 року № 01-26/92/1, з метою зниження ризику самогубств серед дітей та підлітків</w:t>
      </w:r>
    </w:p>
    <w:p w:rsidR="00DF2254" w:rsidRPr="00AE6E69" w:rsidRDefault="00DF2254" w:rsidP="00EE092E">
      <w:pPr>
        <w:pStyle w:val="61"/>
        <w:shd w:val="clear" w:color="auto" w:fill="auto"/>
        <w:spacing w:before="0" w:line="322" w:lineRule="exact"/>
        <w:ind w:right="4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BFC" w:rsidRPr="00AE6E69" w:rsidRDefault="00002BFC" w:rsidP="00EE092E">
      <w:pPr>
        <w:keepNext/>
        <w:keepLines/>
        <w:spacing w:line="250" w:lineRule="exact"/>
        <w:rPr>
          <w:rStyle w:val="11"/>
          <w:b w:val="0"/>
          <w:bCs w:val="0"/>
          <w:sz w:val="28"/>
          <w:szCs w:val="28"/>
        </w:rPr>
      </w:pPr>
      <w:bookmarkStart w:id="0" w:name="bookmark0"/>
    </w:p>
    <w:p w:rsidR="006D6247" w:rsidRDefault="006D6247" w:rsidP="00EE092E">
      <w:pPr>
        <w:keepNext/>
        <w:keepLines/>
        <w:spacing w:line="250" w:lineRule="exact"/>
        <w:rPr>
          <w:rStyle w:val="11"/>
          <w:b w:val="0"/>
          <w:bCs w:val="0"/>
          <w:sz w:val="28"/>
          <w:szCs w:val="28"/>
        </w:rPr>
      </w:pPr>
      <w:r w:rsidRPr="00AE6E69">
        <w:rPr>
          <w:rStyle w:val="11"/>
          <w:b w:val="0"/>
          <w:bCs w:val="0"/>
          <w:sz w:val="28"/>
          <w:szCs w:val="28"/>
        </w:rPr>
        <w:t>НАКАЗУЮ:</w:t>
      </w:r>
      <w:bookmarkEnd w:id="0"/>
    </w:p>
    <w:p w:rsidR="00DF2254" w:rsidRPr="00AE6E69" w:rsidRDefault="00DF2254" w:rsidP="00EE092E">
      <w:pPr>
        <w:keepNext/>
        <w:keepLines/>
        <w:spacing w:line="250" w:lineRule="exact"/>
        <w:rPr>
          <w:rStyle w:val="11"/>
          <w:b w:val="0"/>
          <w:bCs w:val="0"/>
          <w:sz w:val="28"/>
          <w:szCs w:val="28"/>
        </w:rPr>
      </w:pPr>
    </w:p>
    <w:p w:rsidR="00002BFC" w:rsidRPr="00AE6E69" w:rsidRDefault="00002BFC" w:rsidP="00EE092E">
      <w:pPr>
        <w:keepNext/>
        <w:keepLines/>
        <w:spacing w:line="250" w:lineRule="exact"/>
        <w:rPr>
          <w:rFonts w:ascii="Times New Roman" w:hAnsi="Times New Roman" w:cs="Times New Roman"/>
          <w:sz w:val="28"/>
          <w:szCs w:val="28"/>
        </w:rPr>
      </w:pPr>
    </w:p>
    <w:p w:rsidR="008F599B" w:rsidRDefault="006D6247" w:rsidP="00EE092E">
      <w:pPr>
        <w:pStyle w:val="61"/>
        <w:shd w:val="clear" w:color="auto" w:fill="auto"/>
        <w:spacing w:before="0" w:line="317" w:lineRule="exact"/>
        <w:ind w:right="80" w:firstLine="740"/>
        <w:jc w:val="both"/>
        <w:rPr>
          <w:rStyle w:val="23"/>
          <w:rFonts w:ascii="Times New Roman" w:hAnsi="Times New Roman" w:cs="Times New Roman"/>
          <w:sz w:val="28"/>
          <w:szCs w:val="28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>1. Керівникам</w:t>
      </w:r>
      <w:r w:rsidR="00002BFC"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="008F599B"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загальноосвітніх </w:t>
      </w:r>
      <w:r w:rsidR="00002BFC" w:rsidRPr="00AE6E69">
        <w:rPr>
          <w:rStyle w:val="23"/>
          <w:rFonts w:ascii="Times New Roman" w:hAnsi="Times New Roman" w:cs="Times New Roman"/>
          <w:sz w:val="28"/>
          <w:szCs w:val="28"/>
        </w:rPr>
        <w:t>навчальних закладів</w:t>
      </w:r>
      <w:r w:rsidR="008F599B" w:rsidRPr="00AE6E69">
        <w:rPr>
          <w:rStyle w:val="23"/>
          <w:rFonts w:ascii="Times New Roman" w:hAnsi="Times New Roman" w:cs="Times New Roman"/>
          <w:sz w:val="28"/>
          <w:szCs w:val="28"/>
        </w:rPr>
        <w:t>:</w:t>
      </w:r>
    </w:p>
    <w:p w:rsidR="006928CB" w:rsidRPr="00AE6E69" w:rsidRDefault="006928CB" w:rsidP="00EE092E">
      <w:pPr>
        <w:pStyle w:val="61"/>
        <w:shd w:val="clear" w:color="auto" w:fill="auto"/>
        <w:spacing w:before="0" w:line="317" w:lineRule="exact"/>
        <w:ind w:right="80" w:firstLine="740"/>
        <w:jc w:val="both"/>
        <w:rPr>
          <w:rStyle w:val="23"/>
          <w:rFonts w:ascii="Times New Roman" w:hAnsi="Times New Roman" w:cs="Times New Roman"/>
          <w:sz w:val="28"/>
          <w:szCs w:val="28"/>
        </w:rPr>
      </w:pPr>
    </w:p>
    <w:p w:rsidR="006D6247" w:rsidRPr="006928CB" w:rsidRDefault="006D6247" w:rsidP="00EE092E">
      <w:pPr>
        <w:pStyle w:val="61"/>
        <w:numPr>
          <w:ilvl w:val="0"/>
          <w:numId w:val="1"/>
        </w:numPr>
        <w:shd w:val="clear" w:color="auto" w:fill="auto"/>
        <w:tabs>
          <w:tab w:val="left" w:pos="1169"/>
        </w:tabs>
        <w:spacing w:before="0" w:line="317" w:lineRule="exact"/>
        <w:ind w:right="80" w:firstLine="740"/>
        <w:jc w:val="both"/>
        <w:rPr>
          <w:rStyle w:val="23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>до 01 вересня 2015 року розглянути на педрадах питання про стан травматизму серед вихованців, учнів, працівників</w:t>
      </w:r>
      <w:r w:rsidR="003F1410"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навчальних закладів за участю </w:t>
      </w:r>
      <w:r w:rsidRPr="00AE6E69">
        <w:rPr>
          <w:rStyle w:val="23"/>
          <w:rFonts w:ascii="Times New Roman" w:hAnsi="Times New Roman" w:cs="Times New Roman"/>
          <w:sz w:val="28"/>
          <w:szCs w:val="28"/>
        </w:rPr>
        <w:t>представників органів та слу</w:t>
      </w:r>
      <w:r w:rsidR="00A21852" w:rsidRPr="00AE6E69">
        <w:rPr>
          <w:rStyle w:val="23"/>
          <w:rFonts w:ascii="Times New Roman" w:hAnsi="Times New Roman" w:cs="Times New Roman"/>
          <w:sz w:val="28"/>
          <w:szCs w:val="28"/>
        </w:rPr>
        <w:t>жб у справах дітей, районного</w:t>
      </w:r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="00A21852" w:rsidRPr="00AE6E69">
        <w:rPr>
          <w:rStyle w:val="23"/>
          <w:rFonts w:ascii="Times New Roman" w:hAnsi="Times New Roman" w:cs="Times New Roman"/>
          <w:sz w:val="28"/>
          <w:szCs w:val="28"/>
        </w:rPr>
        <w:t>центру</w:t>
      </w:r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соціальних служб для сім'ї, дітей та молоді та хід реалізації програм превенції </w:t>
      </w:r>
      <w:proofErr w:type="spellStart"/>
      <w:r w:rsidRPr="00AE6E69">
        <w:rPr>
          <w:rStyle w:val="23"/>
          <w:rFonts w:ascii="Times New Roman" w:hAnsi="Times New Roman" w:cs="Times New Roman"/>
          <w:sz w:val="28"/>
          <w:szCs w:val="28"/>
        </w:rPr>
        <w:t>суїцидальної</w:t>
      </w:r>
      <w:proofErr w:type="spellEnd"/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поведінки дітей;</w:t>
      </w:r>
    </w:p>
    <w:p w:rsidR="006928CB" w:rsidRPr="00AE6E69" w:rsidRDefault="006928CB" w:rsidP="006928CB">
      <w:pPr>
        <w:pStyle w:val="61"/>
        <w:shd w:val="clear" w:color="auto" w:fill="auto"/>
        <w:tabs>
          <w:tab w:val="left" w:pos="1169"/>
        </w:tabs>
        <w:spacing w:before="0" w:line="317" w:lineRule="exact"/>
        <w:ind w:left="740" w:right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247" w:rsidRPr="006928CB" w:rsidRDefault="006D6247" w:rsidP="00EE092E">
      <w:pPr>
        <w:pStyle w:val="61"/>
        <w:numPr>
          <w:ilvl w:val="0"/>
          <w:numId w:val="1"/>
        </w:numPr>
        <w:shd w:val="clear" w:color="auto" w:fill="auto"/>
        <w:tabs>
          <w:tab w:val="left" w:pos="1198"/>
        </w:tabs>
        <w:spacing w:before="0" w:line="317" w:lineRule="exact"/>
        <w:ind w:right="80" w:firstLine="740"/>
        <w:jc w:val="both"/>
        <w:rPr>
          <w:rStyle w:val="23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вжити заходів, спрямованих на виявлення, послаблення і усунення соціально-психологічних та побутових причин і умов, які сприяють формуванню </w:t>
      </w:r>
      <w:proofErr w:type="spellStart"/>
      <w:r w:rsidRPr="00AE6E69">
        <w:rPr>
          <w:rStyle w:val="23"/>
          <w:rFonts w:ascii="Times New Roman" w:hAnsi="Times New Roman" w:cs="Times New Roman"/>
          <w:sz w:val="28"/>
          <w:szCs w:val="28"/>
        </w:rPr>
        <w:t>суїцидальної</w:t>
      </w:r>
      <w:proofErr w:type="spellEnd"/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поведінки, зокрема серед дітей-переселенців з тимчасово окупованих територій та зони АТО;</w:t>
      </w:r>
    </w:p>
    <w:p w:rsidR="006928CB" w:rsidRPr="006928CB" w:rsidRDefault="006928CB" w:rsidP="006928CB">
      <w:pPr>
        <w:pStyle w:val="61"/>
        <w:shd w:val="clear" w:color="auto" w:fill="auto"/>
        <w:tabs>
          <w:tab w:val="left" w:pos="1198"/>
        </w:tabs>
        <w:spacing w:before="0" w:line="317" w:lineRule="exact"/>
        <w:ind w:left="740" w:right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247" w:rsidRPr="00AE6E69" w:rsidRDefault="006D6247" w:rsidP="00EE092E">
      <w:pPr>
        <w:pStyle w:val="61"/>
        <w:numPr>
          <w:ilvl w:val="0"/>
          <w:numId w:val="1"/>
        </w:numPr>
        <w:shd w:val="clear" w:color="auto" w:fill="auto"/>
        <w:tabs>
          <w:tab w:val="left" w:pos="1102"/>
        </w:tabs>
        <w:spacing w:before="0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>забезпечити систематичний контроль за:</w:t>
      </w:r>
    </w:p>
    <w:p w:rsidR="006928CB" w:rsidRDefault="006D6247" w:rsidP="006928CB">
      <w:pPr>
        <w:pStyle w:val="6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17" w:lineRule="exact"/>
        <w:ind w:left="0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оновленням соціально-психологічних засобів у </w:t>
      </w:r>
      <w:proofErr w:type="spellStart"/>
      <w:r w:rsidRPr="00AE6E69">
        <w:rPr>
          <w:rStyle w:val="23"/>
          <w:rFonts w:ascii="Times New Roman" w:hAnsi="Times New Roman" w:cs="Times New Roman"/>
          <w:sz w:val="28"/>
          <w:szCs w:val="28"/>
        </w:rPr>
        <w:t>психокорекційній</w:t>
      </w:r>
      <w:proofErr w:type="spellEnd"/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роботі з поведінковими розладами учнівської молоді, які включатимуть заходи, орієнтовані на високі духовні цінності, наповненість сенсом життя та спрямовані на поширення світогляду особистості, який відкриє подальшу життєву перспективу;</w:t>
      </w:r>
    </w:p>
    <w:p w:rsidR="006928CB" w:rsidRDefault="006D6247" w:rsidP="006928CB">
      <w:pPr>
        <w:pStyle w:val="6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17" w:lineRule="exact"/>
        <w:ind w:left="0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CB">
        <w:rPr>
          <w:rStyle w:val="23"/>
          <w:rFonts w:ascii="Times New Roman" w:hAnsi="Times New Roman" w:cs="Times New Roman"/>
          <w:sz w:val="28"/>
          <w:szCs w:val="28"/>
        </w:rPr>
        <w:t>своєчасним плануванням, оформленням та веденням обліково-статистичної, довідково-інформаційної та іншої службової документації психолого-педагогічними службами навчальних закладів області;</w:t>
      </w:r>
    </w:p>
    <w:p w:rsidR="006928CB" w:rsidRDefault="006D6247" w:rsidP="006928CB">
      <w:pPr>
        <w:pStyle w:val="6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17" w:lineRule="exact"/>
        <w:ind w:left="0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CB">
        <w:rPr>
          <w:rStyle w:val="23"/>
          <w:rFonts w:ascii="Times New Roman" w:hAnsi="Times New Roman" w:cs="Times New Roman"/>
          <w:sz w:val="28"/>
          <w:szCs w:val="28"/>
        </w:rPr>
        <w:t>врахуванням динаміки змін в особистості та поведінці учнів та навчанню їх навичкам самопізнання і самооцінки;</w:t>
      </w:r>
    </w:p>
    <w:p w:rsidR="006928CB" w:rsidRDefault="006D6247" w:rsidP="006928CB">
      <w:pPr>
        <w:pStyle w:val="6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17" w:lineRule="exact"/>
        <w:ind w:left="0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CB">
        <w:rPr>
          <w:rStyle w:val="23"/>
          <w:rFonts w:ascii="Times New Roman" w:hAnsi="Times New Roman" w:cs="Times New Roman"/>
          <w:sz w:val="28"/>
          <w:szCs w:val="28"/>
        </w:rPr>
        <w:t>проведенням з класом, групою, де стався випадок завершеного суїциду, системної групової роботи протягом 40 годин;</w:t>
      </w:r>
    </w:p>
    <w:p w:rsidR="006928CB" w:rsidRDefault="006D6247" w:rsidP="006928CB">
      <w:pPr>
        <w:pStyle w:val="6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17" w:lineRule="exact"/>
        <w:ind w:left="0" w:right="8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8CB">
        <w:rPr>
          <w:rStyle w:val="23"/>
          <w:rFonts w:ascii="Times New Roman" w:hAnsi="Times New Roman" w:cs="Times New Roman"/>
          <w:sz w:val="28"/>
          <w:szCs w:val="28"/>
        </w:rPr>
        <w:t>здійсненням психолого-педагогічною службою підпорядкованих навчальних закладу якісного психологічного консультування учнів та батьків;</w:t>
      </w:r>
    </w:p>
    <w:p w:rsidR="006D6247" w:rsidRPr="006928CB" w:rsidRDefault="006D6247" w:rsidP="006928CB">
      <w:pPr>
        <w:pStyle w:val="6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17" w:lineRule="exact"/>
        <w:ind w:left="0" w:right="80" w:firstLine="0"/>
        <w:jc w:val="both"/>
        <w:rPr>
          <w:rStyle w:val="23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6928CB">
        <w:rPr>
          <w:rStyle w:val="23"/>
          <w:rFonts w:ascii="Times New Roman" w:hAnsi="Times New Roman" w:cs="Times New Roman"/>
          <w:sz w:val="28"/>
          <w:szCs w:val="28"/>
        </w:rPr>
        <w:t xml:space="preserve">проведенням постійно діючих психолого-педагогічних семінарів для вчителів з питань патопсихології, психології міжособистісних стосунків, </w:t>
      </w:r>
      <w:proofErr w:type="spellStart"/>
      <w:r w:rsidRPr="006928CB">
        <w:rPr>
          <w:rStyle w:val="23"/>
          <w:rFonts w:ascii="Times New Roman" w:hAnsi="Times New Roman" w:cs="Times New Roman"/>
          <w:sz w:val="28"/>
          <w:szCs w:val="28"/>
        </w:rPr>
        <w:t>суїцидології</w:t>
      </w:r>
      <w:proofErr w:type="spellEnd"/>
      <w:r w:rsidRPr="006928CB">
        <w:rPr>
          <w:rStyle w:val="23"/>
          <w:rFonts w:ascii="Times New Roman" w:hAnsi="Times New Roman" w:cs="Times New Roman"/>
          <w:sz w:val="28"/>
          <w:szCs w:val="28"/>
        </w:rPr>
        <w:t xml:space="preserve"> тощо;</w:t>
      </w:r>
    </w:p>
    <w:p w:rsidR="006928CB" w:rsidRPr="006928CB" w:rsidRDefault="006928CB" w:rsidP="006928CB">
      <w:pPr>
        <w:pStyle w:val="61"/>
        <w:shd w:val="clear" w:color="auto" w:fill="auto"/>
        <w:tabs>
          <w:tab w:val="left" w:pos="567"/>
        </w:tabs>
        <w:spacing w:before="0" w:line="317" w:lineRule="exact"/>
        <w:ind w:right="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247" w:rsidRPr="00DF2254" w:rsidRDefault="006D6247" w:rsidP="00EE092E">
      <w:pPr>
        <w:pStyle w:val="61"/>
        <w:numPr>
          <w:ilvl w:val="0"/>
          <w:numId w:val="1"/>
        </w:numPr>
        <w:shd w:val="clear" w:color="auto" w:fill="auto"/>
        <w:tabs>
          <w:tab w:val="left" w:pos="1154"/>
        </w:tabs>
        <w:spacing w:before="0" w:line="302" w:lineRule="exact"/>
        <w:ind w:right="80" w:firstLine="740"/>
        <w:jc w:val="both"/>
        <w:rPr>
          <w:rStyle w:val="23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>проводити службові перевірки підпорядкованих навчальних закладів, структурних підрозділів, за кожним фактом загибелі дітей або де травматизм учнів носить систематичний характер;</w:t>
      </w:r>
    </w:p>
    <w:p w:rsidR="00DF2254" w:rsidRPr="00AE6E69" w:rsidRDefault="00DF2254" w:rsidP="006928CB">
      <w:pPr>
        <w:pStyle w:val="61"/>
        <w:shd w:val="clear" w:color="auto" w:fill="auto"/>
        <w:tabs>
          <w:tab w:val="left" w:pos="1154"/>
        </w:tabs>
        <w:spacing w:before="0" w:line="302" w:lineRule="exact"/>
        <w:ind w:left="740" w:right="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247" w:rsidRPr="00AE6E69" w:rsidRDefault="006D6247" w:rsidP="003F1410">
      <w:pPr>
        <w:pStyle w:val="61"/>
        <w:numPr>
          <w:ilvl w:val="0"/>
          <w:numId w:val="1"/>
        </w:numPr>
        <w:shd w:val="clear" w:color="auto" w:fill="auto"/>
        <w:tabs>
          <w:tab w:val="left" w:pos="1145"/>
        </w:tabs>
        <w:spacing w:before="0" w:line="322" w:lineRule="exact"/>
        <w:ind w:right="80" w:firstLine="7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про кожний випадок загибелі дітей негайно повідомляти </w:t>
      </w:r>
      <w:r w:rsidR="008F599B" w:rsidRPr="00AE6E69">
        <w:rPr>
          <w:rStyle w:val="23"/>
          <w:rFonts w:ascii="Times New Roman" w:hAnsi="Times New Roman" w:cs="Times New Roman"/>
          <w:sz w:val="28"/>
          <w:szCs w:val="28"/>
        </w:rPr>
        <w:t>відділ освіти.</w:t>
      </w:r>
      <w:r w:rsidRPr="00AE6E69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</w:p>
    <w:p w:rsidR="00DF2254" w:rsidRPr="00AE6E69" w:rsidRDefault="00DF2254" w:rsidP="00EE092E">
      <w:pPr>
        <w:pStyle w:val="61"/>
        <w:shd w:val="clear" w:color="auto" w:fill="auto"/>
        <w:spacing w:before="0" w:line="326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247" w:rsidRPr="00DF2254" w:rsidRDefault="006D6247" w:rsidP="00DF2254">
      <w:pPr>
        <w:pStyle w:val="61"/>
        <w:numPr>
          <w:ilvl w:val="0"/>
          <w:numId w:val="2"/>
        </w:numPr>
        <w:shd w:val="clear" w:color="auto" w:fill="auto"/>
        <w:tabs>
          <w:tab w:val="left" w:pos="1076"/>
        </w:tabs>
        <w:spacing w:before="0" w:line="240" w:lineRule="auto"/>
        <w:ind w:right="20" w:firstLine="740"/>
        <w:jc w:val="both"/>
        <w:rPr>
          <w:rStyle w:val="51"/>
          <w:rFonts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 w:rsidRPr="00AE6E69">
        <w:rPr>
          <w:rStyle w:val="51"/>
          <w:rFonts w:ascii="Times New Roman" w:hAnsi="Times New Roman" w:cs="Times New Roman"/>
          <w:sz w:val="28"/>
          <w:szCs w:val="28"/>
        </w:rPr>
        <w:t xml:space="preserve">Всім посадовим особам (пункти 1, 2) </w:t>
      </w:r>
      <w:r w:rsidRPr="00AE6E69">
        <w:rPr>
          <w:rStyle w:val="TimesNewRoman125pt"/>
          <w:rFonts w:eastAsia="Palatino Linotype"/>
          <w:sz w:val="28"/>
          <w:szCs w:val="28"/>
        </w:rPr>
        <w:t xml:space="preserve">до </w:t>
      </w:r>
      <w:r w:rsidR="00A21852" w:rsidRPr="00AE6E69">
        <w:rPr>
          <w:rStyle w:val="TimesNewRoman125pt"/>
          <w:rFonts w:eastAsia="Palatino Linotype"/>
          <w:sz w:val="28"/>
          <w:szCs w:val="28"/>
        </w:rPr>
        <w:t>6</w:t>
      </w:r>
      <w:r w:rsidRPr="00AE6E69">
        <w:rPr>
          <w:rStyle w:val="TimesNewRoman125pt"/>
          <w:rFonts w:eastAsia="Palatino Linotype"/>
          <w:sz w:val="28"/>
          <w:szCs w:val="28"/>
        </w:rPr>
        <w:t xml:space="preserve"> вересня 2015 року </w:t>
      </w:r>
      <w:r w:rsidRPr="00AE6E69">
        <w:rPr>
          <w:rStyle w:val="51"/>
          <w:rFonts w:ascii="Times New Roman" w:hAnsi="Times New Roman" w:cs="Times New Roman"/>
          <w:sz w:val="28"/>
          <w:szCs w:val="28"/>
        </w:rPr>
        <w:t xml:space="preserve">надати </w:t>
      </w:r>
      <w:r w:rsidR="00A21852" w:rsidRPr="00AE6E69">
        <w:rPr>
          <w:rStyle w:val="51"/>
          <w:rFonts w:ascii="Times New Roman" w:hAnsi="Times New Roman" w:cs="Times New Roman"/>
          <w:sz w:val="28"/>
          <w:szCs w:val="28"/>
        </w:rPr>
        <w:t xml:space="preserve">у відділ освіти </w:t>
      </w:r>
      <w:r w:rsidRPr="00AE6E69">
        <w:rPr>
          <w:rStyle w:val="51"/>
          <w:rFonts w:ascii="Times New Roman" w:hAnsi="Times New Roman" w:cs="Times New Roman"/>
          <w:sz w:val="28"/>
          <w:szCs w:val="28"/>
        </w:rPr>
        <w:t>письмову інформацію про проведену роботу.</w:t>
      </w:r>
    </w:p>
    <w:p w:rsidR="00DF2254" w:rsidRPr="00AE6E69" w:rsidRDefault="00DF2254" w:rsidP="00DF2254">
      <w:pPr>
        <w:pStyle w:val="61"/>
        <w:shd w:val="clear" w:color="auto" w:fill="auto"/>
        <w:tabs>
          <w:tab w:val="left" w:pos="1076"/>
        </w:tabs>
        <w:spacing w:before="0" w:line="240" w:lineRule="auto"/>
        <w:ind w:left="74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6247" w:rsidRPr="00AE6E69" w:rsidRDefault="006D6247" w:rsidP="00DF2254">
      <w:pPr>
        <w:pStyle w:val="61"/>
        <w:numPr>
          <w:ilvl w:val="0"/>
          <w:numId w:val="2"/>
        </w:numPr>
        <w:shd w:val="clear" w:color="auto" w:fill="auto"/>
        <w:tabs>
          <w:tab w:val="left" w:pos="1048"/>
        </w:tabs>
        <w:spacing w:before="0" w:after="614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69">
        <w:rPr>
          <w:rStyle w:val="51"/>
          <w:rFonts w:ascii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="00AE6E69" w:rsidRPr="00AE6E69">
        <w:rPr>
          <w:rStyle w:val="51"/>
          <w:rFonts w:ascii="Times New Roman" w:hAnsi="Times New Roman" w:cs="Times New Roman"/>
          <w:sz w:val="28"/>
          <w:szCs w:val="28"/>
        </w:rPr>
        <w:t>покласти на головного спеціаліста відділу освіти С.Михайленко.</w:t>
      </w:r>
    </w:p>
    <w:p w:rsidR="007B5D48" w:rsidRDefault="007B5D48" w:rsidP="00DF22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5D48" w:rsidRDefault="007B5D48" w:rsidP="00DF22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1392" w:rsidRPr="007B5D48" w:rsidRDefault="007B5D48" w:rsidP="00DF22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B5D48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5D48">
        <w:rPr>
          <w:rFonts w:ascii="Times New Roman" w:hAnsi="Times New Roman" w:cs="Times New Roman"/>
          <w:sz w:val="28"/>
          <w:szCs w:val="28"/>
          <w:lang w:val="uk-UA"/>
        </w:rPr>
        <w:t xml:space="preserve"> О.Коріненко </w:t>
      </w:r>
    </w:p>
    <w:sectPr w:rsidR="00B21392" w:rsidRPr="007B5D48" w:rsidSect="00CF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B19"/>
    <w:multiLevelType w:val="multilevel"/>
    <w:tmpl w:val="F03AA572"/>
    <w:lvl w:ilvl="0">
      <w:start w:val="1"/>
      <w:numFmt w:val="decimal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37C4C"/>
    <w:multiLevelType w:val="hybridMultilevel"/>
    <w:tmpl w:val="9912C552"/>
    <w:lvl w:ilvl="0" w:tplc="F8989D22">
      <w:start w:val="1"/>
      <w:numFmt w:val="bullet"/>
      <w:lvlText w:val="-"/>
      <w:lvlJc w:val="left"/>
      <w:pPr>
        <w:ind w:left="1100" w:hanging="360"/>
      </w:pPr>
      <w:rPr>
        <w:rFonts w:ascii="Times New Roman" w:eastAsia="Palatino Linotype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5C6E1F3E"/>
    <w:multiLevelType w:val="multilevel"/>
    <w:tmpl w:val="8DBE4A04"/>
    <w:lvl w:ilvl="0">
      <w:start w:val="2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47"/>
    <w:rsid w:val="00002BFC"/>
    <w:rsid w:val="001E49FF"/>
    <w:rsid w:val="00251586"/>
    <w:rsid w:val="003F1410"/>
    <w:rsid w:val="006258F8"/>
    <w:rsid w:val="006928CB"/>
    <w:rsid w:val="006D6247"/>
    <w:rsid w:val="007B5D48"/>
    <w:rsid w:val="00895CAB"/>
    <w:rsid w:val="008F599B"/>
    <w:rsid w:val="00A21852"/>
    <w:rsid w:val="00AE6E69"/>
    <w:rsid w:val="00B21392"/>
    <w:rsid w:val="00C606B4"/>
    <w:rsid w:val="00CF6A7B"/>
    <w:rsid w:val="00DA7967"/>
    <w:rsid w:val="00DF2254"/>
    <w:rsid w:val="00EE092E"/>
    <w:rsid w:val="00E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47"/>
    <w:pPr>
      <w:spacing w:after="0" w:line="240" w:lineRule="auto"/>
    </w:pPr>
    <w:rPr>
      <w:rFonts w:ascii="Arial" w:eastAsia="Times New Roman" w:hAnsi="Arial" w:cs="Arial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515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5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5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5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5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5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5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5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5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5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5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15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15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15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15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15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15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15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15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15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1586"/>
    <w:rPr>
      <w:b/>
      <w:bCs/>
    </w:rPr>
  </w:style>
  <w:style w:type="character" w:styleId="a8">
    <w:name w:val="Emphasis"/>
    <w:basedOn w:val="a0"/>
    <w:uiPriority w:val="20"/>
    <w:qFormat/>
    <w:rsid w:val="002515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1586"/>
    <w:rPr>
      <w:szCs w:val="32"/>
    </w:rPr>
  </w:style>
  <w:style w:type="paragraph" w:styleId="aa">
    <w:name w:val="List Paragraph"/>
    <w:basedOn w:val="a"/>
    <w:uiPriority w:val="34"/>
    <w:qFormat/>
    <w:rsid w:val="002515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586"/>
    <w:rPr>
      <w:i/>
    </w:rPr>
  </w:style>
  <w:style w:type="character" w:customStyle="1" w:styleId="22">
    <w:name w:val="Цитата 2 Знак"/>
    <w:basedOn w:val="a0"/>
    <w:link w:val="21"/>
    <w:uiPriority w:val="29"/>
    <w:rsid w:val="002515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15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1586"/>
    <w:rPr>
      <w:b/>
      <w:i/>
      <w:sz w:val="24"/>
    </w:rPr>
  </w:style>
  <w:style w:type="character" w:styleId="ad">
    <w:name w:val="Subtle Emphasis"/>
    <w:uiPriority w:val="19"/>
    <w:qFormat/>
    <w:rsid w:val="002515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15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15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15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15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15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D62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D6247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_"/>
    <w:basedOn w:val="a0"/>
    <w:link w:val="61"/>
    <w:rsid w:val="006D6247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23">
    <w:name w:val="Основной текст2"/>
    <w:basedOn w:val="af5"/>
    <w:rsid w:val="006D6247"/>
    <w:rPr>
      <w:color w:val="000000"/>
      <w:spacing w:val="0"/>
      <w:w w:val="100"/>
      <w:position w:val="0"/>
      <w:lang w:val="uk-UA"/>
    </w:rPr>
  </w:style>
  <w:style w:type="character" w:customStyle="1" w:styleId="41">
    <w:name w:val="Основной текст4"/>
    <w:basedOn w:val="af5"/>
    <w:rsid w:val="006D6247"/>
    <w:rPr>
      <w:color w:val="000000"/>
      <w:spacing w:val="0"/>
      <w:w w:val="100"/>
      <w:position w:val="0"/>
      <w:lang w:val="uk-UA"/>
    </w:rPr>
  </w:style>
  <w:style w:type="character" w:customStyle="1" w:styleId="11">
    <w:name w:val="Заголовок №1"/>
    <w:basedOn w:val="a0"/>
    <w:rsid w:val="006D6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character" w:customStyle="1" w:styleId="42">
    <w:name w:val="Основной текст (4)"/>
    <w:basedOn w:val="a0"/>
    <w:rsid w:val="006D6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3"/>
      <w:szCs w:val="33"/>
      <w:u w:val="none"/>
    </w:rPr>
  </w:style>
  <w:style w:type="character" w:customStyle="1" w:styleId="51">
    <w:name w:val="Основной текст5"/>
    <w:basedOn w:val="af5"/>
    <w:rsid w:val="006D6247"/>
    <w:rPr>
      <w:color w:val="000000"/>
      <w:spacing w:val="0"/>
      <w:w w:val="100"/>
      <w:position w:val="0"/>
      <w:lang w:val="uk-UA"/>
    </w:rPr>
  </w:style>
  <w:style w:type="character" w:customStyle="1" w:styleId="TimesNewRoman125pt">
    <w:name w:val="Основной текст + Times New Roman;12;5 pt;Полужирный"/>
    <w:basedOn w:val="af5"/>
    <w:rsid w:val="006D6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lang w:val="uk-UA"/>
    </w:rPr>
  </w:style>
  <w:style w:type="paragraph" w:customStyle="1" w:styleId="61">
    <w:name w:val="Основной текст6"/>
    <w:basedOn w:val="a"/>
    <w:link w:val="af5"/>
    <w:rsid w:val="006D6247"/>
    <w:pPr>
      <w:widowControl w:val="0"/>
      <w:shd w:val="clear" w:color="auto" w:fill="FFFFFF"/>
      <w:spacing w:before="360" w:line="0" w:lineRule="atLeast"/>
    </w:pPr>
    <w:rPr>
      <w:rFonts w:ascii="Palatino Linotype" w:eastAsia="Palatino Linotype" w:hAnsi="Palatino Linotype" w:cs="Palatino Linotype"/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2015-05-21T06:32:00Z</dcterms:created>
  <dcterms:modified xsi:type="dcterms:W3CDTF">2015-05-21T07:23:00Z</dcterms:modified>
</cp:coreProperties>
</file>