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EF" w:rsidRPr="002E2FBC" w:rsidRDefault="00F06DEF" w:rsidP="00896064">
      <w:pPr>
        <w:pStyle w:val="Heading1"/>
        <w:jc w:val="center"/>
      </w:pPr>
      <w:r w:rsidRPr="00D476C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F06DEF" w:rsidRPr="002E2FBC" w:rsidRDefault="00F06DEF" w:rsidP="00896064">
      <w:pPr>
        <w:rPr>
          <w:sz w:val="20"/>
          <w:lang w:val="uk-UA"/>
        </w:rPr>
      </w:pPr>
    </w:p>
    <w:p w:rsidR="00F06DEF" w:rsidRPr="002E2FBC" w:rsidRDefault="00F06DEF" w:rsidP="00896064">
      <w:pPr>
        <w:jc w:val="center"/>
        <w:rPr>
          <w:b/>
          <w:sz w:val="22"/>
          <w:szCs w:val="22"/>
          <w:lang w:val="uk-UA"/>
        </w:rPr>
      </w:pPr>
      <w:r w:rsidRPr="002E2FBC">
        <w:rPr>
          <w:b/>
          <w:sz w:val="22"/>
          <w:szCs w:val="22"/>
          <w:lang w:val="uk-UA"/>
        </w:rPr>
        <w:t>УКРАЇНА</w:t>
      </w:r>
    </w:p>
    <w:p w:rsidR="00F06DEF" w:rsidRPr="002E2FBC" w:rsidRDefault="00F06DEF" w:rsidP="00896064">
      <w:pPr>
        <w:jc w:val="center"/>
        <w:rPr>
          <w:b/>
          <w:bCs/>
          <w:sz w:val="20"/>
          <w:szCs w:val="28"/>
          <w:lang w:val="uk-UA"/>
        </w:rPr>
      </w:pPr>
    </w:p>
    <w:p w:rsidR="00F06DEF" w:rsidRPr="002E2FBC" w:rsidRDefault="00F06DEF" w:rsidP="00896064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F06DEF" w:rsidRPr="002E2FBC" w:rsidRDefault="00F06DEF" w:rsidP="00896064">
      <w:pPr>
        <w:jc w:val="center"/>
        <w:rPr>
          <w:b/>
          <w:lang w:val="uk-UA"/>
        </w:rPr>
      </w:pPr>
      <w:r w:rsidRPr="002E2FBC">
        <w:rPr>
          <w:b/>
        </w:rPr>
        <w:t>КІРОВОГРАДСЬКОЇ ОБЛАСТІ</w:t>
      </w:r>
    </w:p>
    <w:p w:rsidR="00F06DEF" w:rsidRPr="002E2FBC" w:rsidRDefault="00F06DEF" w:rsidP="00896064">
      <w:pPr>
        <w:jc w:val="center"/>
        <w:rPr>
          <w:b/>
        </w:rPr>
      </w:pPr>
      <w:r w:rsidRPr="002E2FBC">
        <w:rPr>
          <w:b/>
        </w:rPr>
        <w:t>ВІДДІЛ ОСВІТИ</w:t>
      </w:r>
    </w:p>
    <w:p w:rsidR="00F06DEF" w:rsidRPr="002E2FBC" w:rsidRDefault="00F06DEF" w:rsidP="00896064">
      <w:pPr>
        <w:jc w:val="center"/>
        <w:rPr>
          <w:b/>
          <w:sz w:val="20"/>
          <w:lang w:val="uk-UA"/>
        </w:rPr>
      </w:pPr>
    </w:p>
    <w:p w:rsidR="00F06DEF" w:rsidRPr="00F5474A" w:rsidRDefault="00F06DEF" w:rsidP="00896064">
      <w:pPr>
        <w:jc w:val="center"/>
        <w:rPr>
          <w:b/>
          <w:bCs/>
          <w:sz w:val="32"/>
          <w:szCs w:val="32"/>
        </w:rPr>
      </w:pPr>
      <w:r w:rsidRPr="00F5474A">
        <w:rPr>
          <w:b/>
          <w:bCs/>
          <w:sz w:val="32"/>
          <w:szCs w:val="32"/>
        </w:rPr>
        <w:t>НАКАЗ</w:t>
      </w:r>
    </w:p>
    <w:p w:rsidR="00F06DEF" w:rsidRPr="00F5474A" w:rsidRDefault="00F06DEF" w:rsidP="00896064">
      <w:pPr>
        <w:jc w:val="center"/>
        <w:rPr>
          <w:b/>
          <w:bCs/>
          <w:sz w:val="28"/>
          <w:szCs w:val="28"/>
        </w:rPr>
      </w:pPr>
    </w:p>
    <w:p w:rsidR="00F06DEF" w:rsidRPr="002A3578" w:rsidRDefault="00F06DEF" w:rsidP="00896064">
      <w:pPr>
        <w:rPr>
          <w:b/>
          <w:bCs/>
          <w:lang w:val="uk-UA"/>
        </w:rPr>
      </w:pPr>
    </w:p>
    <w:p w:rsidR="00F06DEF" w:rsidRPr="00F5474A" w:rsidRDefault="00F06DEF" w:rsidP="00896064">
      <w:pPr>
        <w:rPr>
          <w:bCs/>
          <w:sz w:val="28"/>
          <w:szCs w:val="28"/>
          <w:lang w:val="uk-UA"/>
        </w:rPr>
      </w:pPr>
      <w:r w:rsidRPr="00F5474A">
        <w:rPr>
          <w:bCs/>
          <w:sz w:val="28"/>
          <w:szCs w:val="28"/>
          <w:lang w:val="uk-UA"/>
        </w:rPr>
        <w:t>в</w:t>
      </w:r>
      <w:r w:rsidRPr="00F5474A">
        <w:rPr>
          <w:bCs/>
          <w:sz w:val="28"/>
          <w:szCs w:val="28"/>
        </w:rPr>
        <w:t xml:space="preserve">ід </w:t>
      </w:r>
      <w:r>
        <w:rPr>
          <w:bCs/>
          <w:sz w:val="28"/>
          <w:szCs w:val="28"/>
          <w:lang w:val="uk-UA"/>
        </w:rPr>
        <w:t xml:space="preserve"> 12.03.</w:t>
      </w:r>
      <w:r w:rsidRPr="00F5474A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16 </w:t>
      </w:r>
      <w:r w:rsidRPr="00F5474A">
        <w:rPr>
          <w:bCs/>
          <w:sz w:val="28"/>
          <w:szCs w:val="28"/>
          <w:lang w:val="uk-UA"/>
        </w:rPr>
        <w:t xml:space="preserve"> року</w:t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 </w:t>
      </w:r>
      <w:r w:rsidRPr="00F5474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lang w:val="uk-UA"/>
        </w:rPr>
        <w:t>90</w:t>
      </w:r>
    </w:p>
    <w:p w:rsidR="00F06DEF" w:rsidRPr="00F5474A" w:rsidRDefault="00F06DEF" w:rsidP="00896064">
      <w:pPr>
        <w:jc w:val="center"/>
        <w:rPr>
          <w:bCs/>
          <w:lang w:val="uk-UA"/>
        </w:rPr>
      </w:pPr>
    </w:p>
    <w:p w:rsidR="00F06DEF" w:rsidRPr="00F5474A" w:rsidRDefault="00F06DEF" w:rsidP="00896064">
      <w:pPr>
        <w:jc w:val="center"/>
        <w:rPr>
          <w:sz w:val="28"/>
          <w:szCs w:val="28"/>
          <w:lang w:val="uk-UA"/>
        </w:rPr>
      </w:pPr>
      <w:r w:rsidRPr="00F5474A">
        <w:rPr>
          <w:sz w:val="28"/>
          <w:szCs w:val="28"/>
          <w:lang w:val="uk-UA"/>
        </w:rPr>
        <w:t>м. Олександрія</w:t>
      </w:r>
    </w:p>
    <w:p w:rsidR="00F06DEF" w:rsidRPr="00882BFF" w:rsidRDefault="00F06DEF" w:rsidP="00896064">
      <w:pPr>
        <w:rPr>
          <w:sz w:val="28"/>
          <w:szCs w:val="28"/>
          <w:lang w:val="uk-UA"/>
        </w:rPr>
      </w:pPr>
    </w:p>
    <w:p w:rsidR="00F06DEF" w:rsidRPr="002409BC" w:rsidRDefault="00F06DEF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Про безпечну та надійну експлуатацію </w:t>
      </w:r>
    </w:p>
    <w:p w:rsidR="00F06DEF" w:rsidRPr="002409BC" w:rsidRDefault="00F06DEF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будівель , споруд та мереж  закладів </w:t>
      </w:r>
    </w:p>
    <w:p w:rsidR="00F06DEF" w:rsidRPr="002409BC" w:rsidRDefault="00F06DEF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освіти Олександрійського району </w:t>
      </w:r>
    </w:p>
    <w:p w:rsidR="00F06DEF" w:rsidRPr="002409BC" w:rsidRDefault="00F06DEF" w:rsidP="00896064">
      <w:pPr>
        <w:rPr>
          <w:sz w:val="26"/>
          <w:szCs w:val="26"/>
          <w:lang w:val="uk-UA"/>
        </w:rPr>
      </w:pPr>
    </w:p>
    <w:p w:rsidR="00F06DEF" w:rsidRPr="002409BC" w:rsidRDefault="00F06DEF" w:rsidP="00896064">
      <w:pPr>
        <w:rPr>
          <w:sz w:val="26"/>
          <w:szCs w:val="26"/>
          <w:lang w:val="uk-UA"/>
        </w:rPr>
      </w:pPr>
    </w:p>
    <w:p w:rsidR="00F06DEF" w:rsidRPr="002409BC" w:rsidRDefault="00F06DEF" w:rsidP="00896064">
      <w:pPr>
        <w:ind w:firstLine="708"/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Відповідно до Положення «Про безпечну та надійну експлуатацію будівель і споруд» </w:t>
      </w:r>
    </w:p>
    <w:p w:rsidR="00F06DEF" w:rsidRPr="002409BC" w:rsidRDefault="00F06DEF" w:rsidP="00896064">
      <w:pPr>
        <w:rPr>
          <w:sz w:val="26"/>
          <w:szCs w:val="26"/>
          <w:lang w:val="uk-UA"/>
        </w:rPr>
      </w:pPr>
    </w:p>
    <w:p w:rsidR="00F06DEF" w:rsidRPr="002409BC" w:rsidRDefault="00F06DEF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НАКАЗУЮ:</w:t>
      </w:r>
    </w:p>
    <w:p w:rsidR="00F06DEF" w:rsidRPr="002409BC" w:rsidRDefault="00F06DEF" w:rsidP="00896064">
      <w:pPr>
        <w:rPr>
          <w:sz w:val="26"/>
          <w:szCs w:val="26"/>
          <w:lang w:val="uk-UA"/>
        </w:rPr>
      </w:pPr>
    </w:p>
    <w:p w:rsidR="00F06DEF" w:rsidRPr="002409BC" w:rsidRDefault="00F06DEF" w:rsidP="00141E53">
      <w:pPr>
        <w:pStyle w:val="ListParagraph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2409BC">
        <w:rPr>
          <w:sz w:val="26"/>
          <w:szCs w:val="26"/>
          <w:lang w:val="uk-UA"/>
        </w:rPr>
        <w:t>Директорам закладів освіти:</w:t>
      </w:r>
    </w:p>
    <w:p w:rsidR="00F06DEF" w:rsidRPr="002409BC" w:rsidRDefault="00F06DEF" w:rsidP="002A3578">
      <w:pPr>
        <w:pStyle w:val="ListParagraph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 До 01 травня 201</w:t>
      </w:r>
      <w:r>
        <w:rPr>
          <w:sz w:val="26"/>
          <w:szCs w:val="26"/>
          <w:lang w:val="uk-UA"/>
        </w:rPr>
        <w:t>6</w:t>
      </w:r>
      <w:r w:rsidRPr="002409BC">
        <w:rPr>
          <w:sz w:val="26"/>
          <w:szCs w:val="26"/>
          <w:lang w:val="uk-UA"/>
        </w:rPr>
        <w:t xml:space="preserve"> року  відповідальним особам за безпечну експлуатацію будівель, споруд та мереж, постійно діючим комісіям підпорядкованих навчальних закладів провести весняний огляд технічного стану будівель, споруд та інженерних мереж закладів.</w:t>
      </w:r>
    </w:p>
    <w:p w:rsidR="00F06DEF" w:rsidRPr="002409BC" w:rsidRDefault="00F06DEF" w:rsidP="002A3578">
      <w:pPr>
        <w:pStyle w:val="ListParagraph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 За результатами огляду скласти акт обстеження та зробити відповідні записи в журнали спостереження за технічним станом.</w:t>
      </w:r>
    </w:p>
    <w:p w:rsidR="00F06DEF" w:rsidRPr="002409BC" w:rsidRDefault="00F06DEF" w:rsidP="00896064">
      <w:pPr>
        <w:pStyle w:val="ListParagraph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Уточнити обсяги робіт з поточного ремонту будівель (споруд), які планується провести у літній період під час підготовки навчальних закладів до роботи у новому 201</w:t>
      </w:r>
      <w:r>
        <w:rPr>
          <w:sz w:val="26"/>
          <w:szCs w:val="26"/>
          <w:lang w:val="uk-UA"/>
        </w:rPr>
        <w:t>6</w:t>
      </w:r>
      <w:r w:rsidRPr="002409BC">
        <w:rPr>
          <w:sz w:val="26"/>
          <w:szCs w:val="26"/>
          <w:lang w:val="uk-UA"/>
        </w:rPr>
        <w:t>-201</w:t>
      </w:r>
      <w:r>
        <w:rPr>
          <w:sz w:val="26"/>
          <w:szCs w:val="26"/>
          <w:lang w:val="uk-UA"/>
        </w:rPr>
        <w:t>7</w:t>
      </w:r>
      <w:r w:rsidRPr="002409BC">
        <w:rPr>
          <w:sz w:val="26"/>
          <w:szCs w:val="26"/>
          <w:lang w:val="uk-UA"/>
        </w:rPr>
        <w:t xml:space="preserve"> навчальному році та робіт з капітального ремонту для включення їх у план наступного 201</w:t>
      </w:r>
      <w:r>
        <w:rPr>
          <w:sz w:val="26"/>
          <w:szCs w:val="26"/>
          <w:lang w:val="uk-UA"/>
        </w:rPr>
        <w:t>7</w:t>
      </w:r>
      <w:r w:rsidRPr="002409BC">
        <w:rPr>
          <w:sz w:val="26"/>
          <w:szCs w:val="26"/>
          <w:lang w:val="uk-UA"/>
        </w:rPr>
        <w:t xml:space="preserve"> року. </w:t>
      </w:r>
    </w:p>
    <w:p w:rsidR="00F06DEF" w:rsidRPr="002409BC" w:rsidRDefault="00F06DEF" w:rsidP="00896064">
      <w:pPr>
        <w:pStyle w:val="ListParagraph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Надати інформацію  про результати весняного огляду в господарчу групу відділу освіти до 01 травня 201</w:t>
      </w:r>
      <w:r>
        <w:rPr>
          <w:sz w:val="26"/>
          <w:szCs w:val="26"/>
          <w:lang w:val="uk-UA"/>
        </w:rPr>
        <w:t>6</w:t>
      </w:r>
      <w:r w:rsidRPr="002409BC">
        <w:rPr>
          <w:sz w:val="26"/>
          <w:szCs w:val="26"/>
          <w:lang w:val="uk-UA"/>
        </w:rPr>
        <w:t xml:space="preserve"> року.</w:t>
      </w:r>
    </w:p>
    <w:p w:rsidR="00F06DEF" w:rsidRPr="002409BC" w:rsidRDefault="00F06DEF" w:rsidP="002409BC">
      <w:pPr>
        <w:pStyle w:val="ListParagraph"/>
        <w:ind w:left="0"/>
        <w:jc w:val="both"/>
        <w:rPr>
          <w:sz w:val="26"/>
          <w:szCs w:val="26"/>
          <w:lang w:val="uk-UA"/>
        </w:rPr>
      </w:pPr>
    </w:p>
    <w:p w:rsidR="00F06DEF" w:rsidRPr="002409BC" w:rsidRDefault="00F06DEF" w:rsidP="00141E53">
      <w:pPr>
        <w:pStyle w:val="ListParagraph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Pr="002409BC">
        <w:rPr>
          <w:sz w:val="26"/>
          <w:szCs w:val="26"/>
          <w:lang w:val="uk-UA"/>
        </w:rPr>
        <w:t xml:space="preserve">Контроль за виконанням даного наказу покласти на головного спеціаліста відділу освіти Михайленко С.Л. </w:t>
      </w:r>
    </w:p>
    <w:p w:rsidR="00F06DEF" w:rsidRPr="002409BC" w:rsidRDefault="00F06DEF" w:rsidP="00896064">
      <w:pPr>
        <w:rPr>
          <w:sz w:val="26"/>
          <w:szCs w:val="26"/>
          <w:lang w:val="uk-UA"/>
        </w:rPr>
      </w:pPr>
    </w:p>
    <w:p w:rsidR="00F06DEF" w:rsidRPr="002409BC" w:rsidRDefault="00F06DEF" w:rsidP="00896064">
      <w:pPr>
        <w:rPr>
          <w:sz w:val="26"/>
          <w:szCs w:val="26"/>
          <w:lang w:val="uk-UA"/>
        </w:rPr>
      </w:pPr>
    </w:p>
    <w:p w:rsidR="00F06DEF" w:rsidRPr="002409BC" w:rsidRDefault="00F06DEF" w:rsidP="00896064">
      <w:pPr>
        <w:pStyle w:val="Heading2"/>
        <w:rPr>
          <w:sz w:val="26"/>
          <w:szCs w:val="26"/>
        </w:rPr>
      </w:pPr>
      <w:r w:rsidRPr="002409BC">
        <w:rPr>
          <w:sz w:val="26"/>
          <w:szCs w:val="26"/>
        </w:rPr>
        <w:t>Начальник відділу освіти</w:t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09BC">
        <w:rPr>
          <w:sz w:val="26"/>
          <w:szCs w:val="26"/>
        </w:rPr>
        <w:t xml:space="preserve">О. </w:t>
      </w:r>
      <w:r>
        <w:rPr>
          <w:sz w:val="26"/>
          <w:szCs w:val="26"/>
        </w:rPr>
        <w:t>Полтавець</w:t>
      </w:r>
      <w:r w:rsidRPr="002409BC">
        <w:rPr>
          <w:sz w:val="26"/>
          <w:szCs w:val="26"/>
        </w:rPr>
        <w:t xml:space="preserve"> </w:t>
      </w:r>
    </w:p>
    <w:p w:rsidR="00F06DEF" w:rsidRPr="006E5785" w:rsidRDefault="00F06DEF" w:rsidP="00896064">
      <w:pPr>
        <w:pStyle w:val="Heading2"/>
        <w:rPr>
          <w:sz w:val="24"/>
        </w:rPr>
      </w:pPr>
    </w:p>
    <w:p w:rsidR="00F06DEF" w:rsidRPr="0043415E" w:rsidRDefault="00F06DEF">
      <w:pPr>
        <w:rPr>
          <w:lang w:val="uk-UA"/>
        </w:rPr>
      </w:pPr>
    </w:p>
    <w:sectPr w:rsidR="00F06DEF" w:rsidRPr="0043415E" w:rsidSect="00240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35A"/>
    <w:multiLevelType w:val="multilevel"/>
    <w:tmpl w:val="FC58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6916C3D"/>
    <w:multiLevelType w:val="multilevel"/>
    <w:tmpl w:val="FC58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064"/>
    <w:rsid w:val="000A6212"/>
    <w:rsid w:val="00110E1D"/>
    <w:rsid w:val="00141E53"/>
    <w:rsid w:val="001C35B0"/>
    <w:rsid w:val="002409BC"/>
    <w:rsid w:val="00245F0F"/>
    <w:rsid w:val="002A3578"/>
    <w:rsid w:val="002C41D1"/>
    <w:rsid w:val="002D161A"/>
    <w:rsid w:val="002E2FBC"/>
    <w:rsid w:val="003566C6"/>
    <w:rsid w:val="003A6CD8"/>
    <w:rsid w:val="003A7074"/>
    <w:rsid w:val="0043415E"/>
    <w:rsid w:val="00434681"/>
    <w:rsid w:val="00541CB9"/>
    <w:rsid w:val="005B4D0E"/>
    <w:rsid w:val="006931B5"/>
    <w:rsid w:val="006B64B2"/>
    <w:rsid w:val="006E5785"/>
    <w:rsid w:val="007E4F28"/>
    <w:rsid w:val="008106E3"/>
    <w:rsid w:val="00823BD8"/>
    <w:rsid w:val="00882BFF"/>
    <w:rsid w:val="00896064"/>
    <w:rsid w:val="00AD5DAD"/>
    <w:rsid w:val="00B148E2"/>
    <w:rsid w:val="00B9158F"/>
    <w:rsid w:val="00BB256D"/>
    <w:rsid w:val="00C034A4"/>
    <w:rsid w:val="00C7231E"/>
    <w:rsid w:val="00C93388"/>
    <w:rsid w:val="00CB6C97"/>
    <w:rsid w:val="00CF0B2C"/>
    <w:rsid w:val="00D072B9"/>
    <w:rsid w:val="00D476CF"/>
    <w:rsid w:val="00D74C53"/>
    <w:rsid w:val="00DA1AE9"/>
    <w:rsid w:val="00DD7BE8"/>
    <w:rsid w:val="00EB0EFE"/>
    <w:rsid w:val="00F06DEF"/>
    <w:rsid w:val="00F4065D"/>
    <w:rsid w:val="00F5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064"/>
    <w:pPr>
      <w:keepNext/>
      <w:outlineLvl w:val="0"/>
    </w:pPr>
    <w:rPr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6064"/>
    <w:pPr>
      <w:keepNext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6064"/>
    <w:pPr>
      <w:keepNext/>
      <w:widowControl w:val="0"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06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606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6064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06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9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194</Words>
  <Characters>1111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12</cp:revision>
  <cp:lastPrinted>2015-04-21T11:03:00Z</cp:lastPrinted>
  <dcterms:created xsi:type="dcterms:W3CDTF">2014-04-07T07:53:00Z</dcterms:created>
  <dcterms:modified xsi:type="dcterms:W3CDTF">2016-03-15T13:30:00Z</dcterms:modified>
</cp:coreProperties>
</file>