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34" w:rsidRPr="00CE568A" w:rsidRDefault="00F70734" w:rsidP="00F70734">
      <w:pPr>
        <w:widowControl w:val="0"/>
        <w:tabs>
          <w:tab w:val="left" w:pos="5103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CE568A">
        <w:rPr>
          <w:rFonts w:ascii="Times New Roman" w:hAnsi="Times New Roman"/>
          <w:bCs/>
          <w:sz w:val="28"/>
          <w:szCs w:val="28"/>
        </w:rPr>
        <w:t>Додаток</w:t>
      </w:r>
      <w:proofErr w:type="spellEnd"/>
      <w:r w:rsidRPr="00CE568A">
        <w:rPr>
          <w:rFonts w:ascii="Times New Roman" w:hAnsi="Times New Roman"/>
          <w:bCs/>
          <w:sz w:val="28"/>
          <w:szCs w:val="28"/>
          <w:lang w:val="uk-UA"/>
        </w:rPr>
        <w:t xml:space="preserve"> 1</w:t>
      </w:r>
    </w:p>
    <w:p w:rsidR="00F70734" w:rsidRDefault="00F70734" w:rsidP="00F70734">
      <w:pPr>
        <w:widowControl w:val="0"/>
        <w:tabs>
          <w:tab w:val="left" w:pos="5103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  <w:lang w:val="uk-UA"/>
        </w:rPr>
      </w:pPr>
      <w:proofErr w:type="gramStart"/>
      <w:r w:rsidRPr="00CE568A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CE568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E568A">
        <w:rPr>
          <w:rFonts w:ascii="Times New Roman" w:hAnsi="Times New Roman"/>
          <w:bCs/>
          <w:sz w:val="28"/>
          <w:szCs w:val="28"/>
        </w:rPr>
        <w:t>наказу</w:t>
      </w:r>
      <w:proofErr w:type="gramEnd"/>
      <w:r w:rsidRPr="00CE56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начальника управління</w:t>
      </w:r>
    </w:p>
    <w:p w:rsidR="00F70734" w:rsidRDefault="00F70734" w:rsidP="00F70734">
      <w:pPr>
        <w:widowControl w:val="0"/>
        <w:tabs>
          <w:tab w:val="left" w:pos="5103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CE568A">
        <w:rPr>
          <w:rFonts w:ascii="Times New Roman" w:hAnsi="Times New Roman"/>
          <w:bCs/>
          <w:sz w:val="28"/>
          <w:szCs w:val="28"/>
        </w:rPr>
        <w:t>освіти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CE568A">
        <w:rPr>
          <w:rFonts w:ascii="Times New Roman" w:hAnsi="Times New Roman"/>
          <w:bCs/>
          <w:sz w:val="28"/>
          <w:szCs w:val="28"/>
        </w:rPr>
        <w:t xml:space="preserve"> науки</w:t>
      </w:r>
      <w:r w:rsidRPr="00CE568A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gramStart"/>
      <w:r w:rsidRPr="00CE568A">
        <w:rPr>
          <w:rFonts w:ascii="Times New Roman" w:hAnsi="Times New Roman"/>
          <w:bCs/>
          <w:sz w:val="28"/>
          <w:szCs w:val="28"/>
          <w:lang w:val="uk-UA"/>
        </w:rPr>
        <w:t>молод</w:t>
      </w:r>
      <w:proofErr w:type="gramEnd"/>
      <w:r w:rsidRPr="00CE568A">
        <w:rPr>
          <w:rFonts w:ascii="Times New Roman" w:hAnsi="Times New Roman"/>
          <w:bCs/>
          <w:sz w:val="28"/>
          <w:szCs w:val="28"/>
          <w:lang w:val="uk-UA"/>
        </w:rPr>
        <w:t xml:space="preserve">і та спорту </w:t>
      </w:r>
    </w:p>
    <w:p w:rsidR="00F70734" w:rsidRPr="00CE568A" w:rsidRDefault="00F70734" w:rsidP="00F70734">
      <w:pPr>
        <w:widowControl w:val="0"/>
        <w:tabs>
          <w:tab w:val="left" w:pos="5103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  <w:lang w:val="uk-UA"/>
        </w:rPr>
      </w:pPr>
      <w:r w:rsidRPr="00CE568A">
        <w:rPr>
          <w:rFonts w:ascii="Times New Roman" w:hAnsi="Times New Roman"/>
          <w:bCs/>
          <w:sz w:val="28"/>
          <w:szCs w:val="28"/>
          <w:lang w:val="uk-UA"/>
        </w:rPr>
        <w:t>Кіровоградської обласної</w:t>
      </w:r>
    </w:p>
    <w:p w:rsidR="00F70734" w:rsidRDefault="00F70734" w:rsidP="00F70734">
      <w:pPr>
        <w:widowControl w:val="0"/>
        <w:tabs>
          <w:tab w:val="left" w:pos="5103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  <w:lang w:val="uk-UA"/>
        </w:rPr>
      </w:pPr>
      <w:r w:rsidRPr="00EE79C9">
        <w:rPr>
          <w:rFonts w:ascii="Times New Roman" w:hAnsi="Times New Roman"/>
          <w:bCs/>
          <w:sz w:val="28"/>
          <w:szCs w:val="28"/>
          <w:lang w:val="uk-UA"/>
        </w:rPr>
        <w:t>державної адміністрації</w:t>
      </w:r>
    </w:p>
    <w:p w:rsidR="00F70734" w:rsidRDefault="00BF35A7" w:rsidP="00F70734">
      <w:pPr>
        <w:widowControl w:val="0"/>
        <w:tabs>
          <w:tab w:val="left" w:pos="5103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18.07.2017</w:t>
      </w:r>
      <w:r w:rsidR="00F70734">
        <w:rPr>
          <w:rFonts w:ascii="Times New Roman" w:hAnsi="Times New Roman"/>
          <w:bCs/>
          <w:sz w:val="28"/>
          <w:szCs w:val="28"/>
          <w:lang w:val="uk-UA"/>
        </w:rPr>
        <w:t xml:space="preserve">   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623</w:t>
      </w:r>
      <w:bookmarkStart w:id="0" w:name="_GoBack"/>
      <w:bookmarkEnd w:id="0"/>
    </w:p>
    <w:p w:rsidR="00AE0F07" w:rsidRDefault="00AE0F07" w:rsidP="00F707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7945" w:rsidRDefault="00F37945" w:rsidP="00F707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Pr="00907BC1" w:rsidRDefault="002471C1" w:rsidP="00584C6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584C6E" w:rsidRPr="00907BC1" w:rsidRDefault="00584C6E" w:rsidP="00584C6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7BC1">
        <w:rPr>
          <w:rFonts w:ascii="Times New Roman" w:hAnsi="Times New Roman"/>
          <w:b/>
          <w:sz w:val="28"/>
          <w:szCs w:val="28"/>
          <w:lang w:val="uk-UA"/>
        </w:rPr>
        <w:t>проведення обласного конкурсу управлінської майстерності</w:t>
      </w:r>
    </w:p>
    <w:p w:rsidR="003D1C28" w:rsidRDefault="00584C6E" w:rsidP="00584C6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7BC1">
        <w:rPr>
          <w:rFonts w:ascii="Times New Roman" w:eastAsia="Calibri" w:hAnsi="Times New Roman"/>
          <w:b/>
          <w:sz w:val="28"/>
          <w:szCs w:val="28"/>
          <w:lang w:val="uk-UA"/>
        </w:rPr>
        <w:t xml:space="preserve">заступників </w:t>
      </w:r>
      <w:r w:rsidR="00F532B1">
        <w:rPr>
          <w:rFonts w:ascii="Times New Roman" w:eastAsia="Calibri" w:hAnsi="Times New Roman"/>
          <w:b/>
          <w:sz w:val="28"/>
          <w:szCs w:val="28"/>
          <w:lang w:val="uk-UA"/>
        </w:rPr>
        <w:t xml:space="preserve">директорів </w:t>
      </w:r>
      <w:r w:rsidR="003A4896">
        <w:rPr>
          <w:rFonts w:ascii="Times New Roman" w:eastAsia="Calibri" w:hAnsi="Times New Roman"/>
          <w:b/>
          <w:sz w:val="28"/>
          <w:szCs w:val="28"/>
          <w:lang w:val="uk-UA"/>
        </w:rPr>
        <w:t>і</w:t>
      </w:r>
      <w:r w:rsidR="00F532B1">
        <w:rPr>
          <w:rFonts w:ascii="Times New Roman" w:eastAsia="Calibri" w:hAnsi="Times New Roman"/>
          <w:b/>
          <w:sz w:val="28"/>
          <w:szCs w:val="28"/>
          <w:lang w:val="uk-UA"/>
        </w:rPr>
        <w:t>з</w:t>
      </w:r>
      <w:r w:rsidR="00D92F81">
        <w:rPr>
          <w:rFonts w:ascii="Times New Roman" w:eastAsia="Calibri" w:hAnsi="Times New Roman"/>
          <w:b/>
          <w:sz w:val="28"/>
          <w:szCs w:val="28"/>
          <w:lang w:val="uk-UA"/>
        </w:rPr>
        <w:t xml:space="preserve"> навчальної,</w:t>
      </w:r>
      <w:r w:rsidR="00F532B1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="003C0967">
        <w:rPr>
          <w:rFonts w:ascii="Times New Roman" w:eastAsia="Calibri" w:hAnsi="Times New Roman"/>
          <w:b/>
          <w:sz w:val="28"/>
          <w:szCs w:val="28"/>
          <w:lang w:val="uk-UA"/>
        </w:rPr>
        <w:t>навчально-виховної роботи</w:t>
      </w:r>
      <w:r w:rsidR="008D6F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84C6E" w:rsidRDefault="008D6F5F" w:rsidP="00584C6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загальноосвітніх навчальних закладів</w:t>
      </w:r>
    </w:p>
    <w:p w:rsidR="00584C6E" w:rsidRDefault="00584C6E" w:rsidP="00584C6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Pr="00F37945" w:rsidRDefault="00F37945" w:rsidP="002721E8">
      <w:pPr>
        <w:pStyle w:val="rvps7"/>
        <w:shd w:val="clear" w:color="auto" w:fill="FFFFFF"/>
        <w:spacing w:before="0" w:beforeAutospacing="0" w:after="0" w:afterAutospacing="0"/>
        <w:ind w:right="485"/>
        <w:jc w:val="center"/>
        <w:textAlignment w:val="baseline"/>
        <w:rPr>
          <w:rStyle w:val="rvts15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rFonts w:eastAsiaTheme="majorEastAsia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І. </w:t>
      </w:r>
      <w:r w:rsidR="00584C6E" w:rsidRPr="00F37945">
        <w:rPr>
          <w:rStyle w:val="rvts15"/>
          <w:rFonts w:eastAsiaTheme="majorEastAsia"/>
          <w:b/>
          <w:color w:val="000000"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:rsidR="00584C6E" w:rsidRPr="00F37945" w:rsidRDefault="00584C6E" w:rsidP="00584C6E">
      <w:pPr>
        <w:pStyle w:val="rvps7"/>
        <w:shd w:val="clear" w:color="auto" w:fill="FFFFFF"/>
        <w:spacing w:before="0" w:beforeAutospacing="0" w:after="0" w:afterAutospacing="0"/>
        <w:ind w:left="1205" w:right="485"/>
        <w:textAlignment w:val="baseline"/>
        <w:rPr>
          <w:b/>
          <w:color w:val="000000"/>
          <w:sz w:val="26"/>
          <w:szCs w:val="26"/>
          <w:lang w:val="uk-UA"/>
        </w:rPr>
      </w:pPr>
    </w:p>
    <w:p w:rsidR="003C0967" w:rsidRPr="003C0967" w:rsidRDefault="002471C1" w:rsidP="003C0967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17"/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="00584C6E" w:rsidRPr="008D6F5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Умови визначають</w:t>
      </w:r>
      <w:r w:rsidR="00584C6E" w:rsidRPr="008D6F5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порядок</w:t>
      </w:r>
      <w:r w:rsidR="00584C6E" w:rsidRPr="008D6F5F"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організації та проведення обласного конкурсу управлінської майстерності </w:t>
      </w:r>
      <w:r w:rsidR="008D6F5F" w:rsidRPr="008D6F5F">
        <w:rPr>
          <w:rFonts w:ascii="Times New Roman" w:eastAsia="Calibri" w:hAnsi="Times New Roman"/>
          <w:sz w:val="28"/>
          <w:szCs w:val="28"/>
          <w:lang w:val="uk-UA"/>
        </w:rPr>
        <w:t xml:space="preserve">заступників директорів </w:t>
      </w:r>
      <w:r w:rsidR="00E30465">
        <w:rPr>
          <w:rFonts w:ascii="Times New Roman" w:eastAsia="Calibri" w:hAnsi="Times New Roman"/>
          <w:sz w:val="28"/>
          <w:szCs w:val="28"/>
          <w:lang w:val="uk-UA"/>
        </w:rPr>
        <w:t>і</w:t>
      </w:r>
      <w:r w:rsidR="008D6F5F" w:rsidRPr="008D6F5F">
        <w:rPr>
          <w:rFonts w:ascii="Times New Roman" w:eastAsia="Calibri" w:hAnsi="Times New Roman"/>
          <w:sz w:val="28"/>
          <w:szCs w:val="28"/>
          <w:lang w:val="uk-UA"/>
        </w:rPr>
        <w:t>з</w:t>
      </w:r>
      <w:r w:rsidR="00D92F81">
        <w:rPr>
          <w:rFonts w:ascii="Times New Roman" w:eastAsia="Calibri" w:hAnsi="Times New Roman"/>
          <w:sz w:val="28"/>
          <w:szCs w:val="28"/>
          <w:lang w:val="uk-UA"/>
        </w:rPr>
        <w:t xml:space="preserve"> навчальної,</w:t>
      </w:r>
      <w:r w:rsidR="008D6F5F" w:rsidRPr="008D6F5F">
        <w:rPr>
          <w:rFonts w:ascii="Times New Roman" w:eastAsia="Calibri" w:hAnsi="Times New Roman"/>
          <w:sz w:val="28"/>
          <w:szCs w:val="28"/>
          <w:lang w:val="uk-UA"/>
        </w:rPr>
        <w:t xml:space="preserve"> навчально-виховної</w:t>
      </w:r>
      <w:r w:rsidR="008D6F5F" w:rsidRPr="008D6F5F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584C6E" w:rsidRPr="008D6F5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84C6E" w:rsidRPr="008D6F5F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закладів</w:t>
      </w:r>
      <w:r w:rsidR="00D92F8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584C6E" w:rsidRPr="008D6F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F81">
        <w:rPr>
          <w:rFonts w:ascii="Times New Roman" w:hAnsi="Times New Roman"/>
          <w:color w:val="000000"/>
          <w:sz w:val="28"/>
          <w:szCs w:val="28"/>
          <w:lang w:val="uk-UA"/>
        </w:rPr>
        <w:t xml:space="preserve">(далі </w:t>
      </w:r>
      <w:r w:rsidR="00D92F81">
        <w:rPr>
          <w:rFonts w:ascii="Times New Roman" w:hAnsi="Times New Roman"/>
          <w:color w:val="000000"/>
          <w:sz w:val="28"/>
          <w:szCs w:val="28"/>
          <w:lang w:val="uk-UA"/>
        </w:rPr>
        <w:noBreakHyphen/>
        <w:t xml:space="preserve"> </w:t>
      </w:r>
      <w:r w:rsidR="00584C6E" w:rsidRPr="008D6F5F">
        <w:rPr>
          <w:rFonts w:ascii="Times New Roman" w:hAnsi="Times New Roman"/>
          <w:color w:val="000000"/>
          <w:sz w:val="28"/>
          <w:szCs w:val="28"/>
          <w:lang w:val="uk-UA"/>
        </w:rPr>
        <w:t>Конкурс).</w:t>
      </w:r>
      <w:bookmarkStart w:id="2" w:name="n18"/>
      <w:bookmarkEnd w:id="2"/>
    </w:p>
    <w:p w:rsidR="00BE583C" w:rsidRPr="00C862F9" w:rsidRDefault="00584C6E" w:rsidP="00C862F9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967">
        <w:rPr>
          <w:rFonts w:ascii="Times New Roman" w:hAnsi="Times New Roman"/>
          <w:color w:val="000000"/>
          <w:sz w:val="28"/>
          <w:szCs w:val="28"/>
          <w:lang w:val="uk-UA"/>
        </w:rPr>
        <w:t>Мета</w:t>
      </w:r>
      <w:r w:rsidR="003C0967" w:rsidRPr="003C0967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конкурсу</w:t>
      </w:r>
      <w:r w:rsidR="00C862F9"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 w:rsidR="003C0967" w:rsidRPr="00C862F9">
        <w:rPr>
          <w:rFonts w:ascii="Times New Roman" w:hAnsi="Times New Roman"/>
          <w:sz w:val="28"/>
          <w:szCs w:val="28"/>
          <w:lang w:val="uk-UA"/>
        </w:rPr>
        <w:t>виявлення джерел ефек</w:t>
      </w:r>
      <w:r w:rsidR="00C862F9">
        <w:rPr>
          <w:rFonts w:ascii="Times New Roman" w:hAnsi="Times New Roman"/>
          <w:sz w:val="28"/>
          <w:szCs w:val="28"/>
          <w:lang w:val="uk-UA"/>
        </w:rPr>
        <w:t xml:space="preserve">тивного  управлінського досвіду, </w:t>
      </w:r>
      <w:r w:rsidR="003C0967" w:rsidRPr="00C862F9">
        <w:rPr>
          <w:rFonts w:ascii="Times New Roman" w:hAnsi="Times New Roman"/>
          <w:sz w:val="28"/>
          <w:szCs w:val="28"/>
          <w:lang w:val="uk-UA"/>
        </w:rPr>
        <w:t xml:space="preserve">сприяння творчим управлінським і педагогічним пошукам, удосконалення фахової майстерності заступників директорів </w:t>
      </w:r>
      <w:r w:rsidR="00987611">
        <w:rPr>
          <w:rFonts w:ascii="Times New Roman" w:hAnsi="Times New Roman"/>
          <w:sz w:val="28"/>
          <w:szCs w:val="28"/>
          <w:lang w:val="uk-UA"/>
        </w:rPr>
        <w:t>і</w:t>
      </w:r>
      <w:r w:rsidR="003C0967" w:rsidRPr="00C862F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92F81">
        <w:rPr>
          <w:rFonts w:ascii="Times New Roman" w:hAnsi="Times New Roman"/>
          <w:sz w:val="28"/>
          <w:szCs w:val="28"/>
          <w:lang w:val="uk-UA"/>
        </w:rPr>
        <w:t xml:space="preserve">навчальної, </w:t>
      </w:r>
      <w:r w:rsidR="003C0967" w:rsidRPr="00C862F9">
        <w:rPr>
          <w:rFonts w:ascii="Times New Roman" w:hAnsi="Times New Roman"/>
          <w:sz w:val="28"/>
          <w:szCs w:val="28"/>
          <w:lang w:val="uk-UA"/>
        </w:rPr>
        <w:t>навчально-виховної роботи загальноосвітніх навчаль</w:t>
      </w:r>
      <w:r w:rsidR="00C862F9">
        <w:rPr>
          <w:rFonts w:ascii="Times New Roman" w:hAnsi="Times New Roman"/>
          <w:sz w:val="28"/>
          <w:szCs w:val="28"/>
          <w:lang w:val="uk-UA"/>
        </w:rPr>
        <w:t>них закладів області.</w:t>
      </w:r>
      <w:r w:rsidR="003C0967" w:rsidRPr="00C862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4C6E" w:rsidRPr="008D6F5F" w:rsidRDefault="00C862F9" w:rsidP="00C862F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584C6E" w:rsidRPr="008D6F5F">
        <w:rPr>
          <w:rFonts w:ascii="Times New Roman" w:hAnsi="Times New Roman"/>
          <w:color w:val="000000"/>
          <w:sz w:val="28"/>
          <w:szCs w:val="28"/>
          <w:lang w:val="uk-UA"/>
        </w:rPr>
        <w:t>авдання Конкурсу:</w:t>
      </w:r>
    </w:p>
    <w:p w:rsidR="00584C6E" w:rsidRPr="00C862F9" w:rsidRDefault="00C76D45" w:rsidP="00C862F9">
      <w:pPr>
        <w:pStyle w:val="rvps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1"/>
      <w:bookmarkEnd w:id="3"/>
      <w:r>
        <w:rPr>
          <w:color w:val="000000"/>
          <w:sz w:val="28"/>
          <w:szCs w:val="28"/>
          <w:lang w:val="uk-UA"/>
        </w:rPr>
        <w:t xml:space="preserve">презентація, популяризація, пропаганда, </w:t>
      </w:r>
      <w:r w:rsidRPr="009E4803">
        <w:rPr>
          <w:color w:val="000000"/>
          <w:sz w:val="28"/>
          <w:szCs w:val="28"/>
          <w:lang w:val="uk-UA"/>
        </w:rPr>
        <w:t>поши</w:t>
      </w:r>
      <w:r>
        <w:rPr>
          <w:color w:val="000000"/>
          <w:sz w:val="28"/>
          <w:szCs w:val="28"/>
          <w:lang w:val="uk-UA"/>
        </w:rPr>
        <w:t>рення та практичне впровадження</w:t>
      </w:r>
      <w:r w:rsidRPr="009E4803">
        <w:rPr>
          <w:color w:val="000000"/>
          <w:sz w:val="28"/>
          <w:szCs w:val="28"/>
          <w:lang w:val="uk-UA"/>
        </w:rPr>
        <w:t xml:space="preserve"> інноваційних освітніх технологій</w:t>
      </w:r>
      <w:r>
        <w:rPr>
          <w:color w:val="000000"/>
          <w:sz w:val="28"/>
          <w:szCs w:val="28"/>
          <w:lang w:val="uk-UA"/>
        </w:rPr>
        <w:t>,</w:t>
      </w:r>
      <w:r w:rsidRPr="009E4803">
        <w:rPr>
          <w:color w:val="000000"/>
          <w:sz w:val="28"/>
          <w:szCs w:val="28"/>
          <w:lang w:val="uk-UA"/>
        </w:rPr>
        <w:t xml:space="preserve"> кращого управлінського досвіду</w:t>
      </w:r>
      <w:r>
        <w:rPr>
          <w:color w:val="000000"/>
          <w:sz w:val="28"/>
          <w:szCs w:val="28"/>
          <w:lang w:val="uk-UA"/>
        </w:rPr>
        <w:t>;</w:t>
      </w:r>
    </w:p>
    <w:p w:rsidR="00C76D45" w:rsidRPr="004170D6" w:rsidRDefault="00C76D45" w:rsidP="00C76D45">
      <w:pPr>
        <w:pStyle w:val="rvps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23"/>
      <w:bookmarkEnd w:id="4"/>
      <w:r>
        <w:rPr>
          <w:color w:val="000000"/>
          <w:sz w:val="28"/>
          <w:szCs w:val="28"/>
          <w:lang w:val="uk-UA"/>
        </w:rPr>
        <w:t>стимулювання творчого пошуку заступників директорів</w:t>
      </w:r>
      <w:r w:rsidR="0056078A">
        <w:rPr>
          <w:color w:val="000000"/>
          <w:sz w:val="28"/>
          <w:szCs w:val="28"/>
          <w:lang w:val="uk-UA"/>
        </w:rPr>
        <w:t xml:space="preserve"> </w:t>
      </w:r>
      <w:r w:rsidR="00987611">
        <w:rPr>
          <w:color w:val="000000"/>
          <w:sz w:val="28"/>
          <w:szCs w:val="28"/>
          <w:lang w:val="uk-UA"/>
        </w:rPr>
        <w:t>і</w:t>
      </w:r>
      <w:r w:rsidR="0056078A">
        <w:rPr>
          <w:color w:val="000000"/>
          <w:sz w:val="28"/>
          <w:szCs w:val="28"/>
          <w:lang w:val="uk-UA"/>
        </w:rPr>
        <w:t>з</w:t>
      </w:r>
      <w:r w:rsidR="00D92F81">
        <w:rPr>
          <w:color w:val="000000"/>
          <w:sz w:val="28"/>
          <w:szCs w:val="28"/>
          <w:lang w:val="uk-UA"/>
        </w:rPr>
        <w:t xml:space="preserve"> навчальної,</w:t>
      </w:r>
      <w:r w:rsidR="0056078A">
        <w:rPr>
          <w:color w:val="000000"/>
          <w:sz w:val="28"/>
          <w:szCs w:val="28"/>
          <w:lang w:val="uk-UA"/>
        </w:rPr>
        <w:t xml:space="preserve"> навчально-виховної </w:t>
      </w:r>
      <w:r w:rsidR="002471C1">
        <w:rPr>
          <w:color w:val="000000"/>
          <w:sz w:val="28"/>
          <w:szCs w:val="28"/>
          <w:lang w:val="uk-UA"/>
        </w:rPr>
        <w:t>роботи</w:t>
      </w:r>
      <w:r>
        <w:rPr>
          <w:color w:val="000000"/>
          <w:sz w:val="28"/>
          <w:szCs w:val="28"/>
          <w:lang w:val="uk-UA"/>
        </w:rPr>
        <w:t xml:space="preserve"> щодо удосконалення системи підвищен</w:t>
      </w:r>
      <w:r w:rsidR="002471C1">
        <w:rPr>
          <w:color w:val="000000"/>
          <w:sz w:val="28"/>
          <w:szCs w:val="28"/>
          <w:lang w:val="uk-UA"/>
        </w:rPr>
        <w:t xml:space="preserve">ня кваліфікації педкадрів у </w:t>
      </w:r>
      <w:proofErr w:type="spellStart"/>
      <w:r w:rsidR="002471C1">
        <w:rPr>
          <w:color w:val="000000"/>
          <w:sz w:val="28"/>
          <w:szCs w:val="28"/>
          <w:lang w:val="uk-UA"/>
        </w:rPr>
        <w:t>між</w:t>
      </w:r>
      <w:r>
        <w:rPr>
          <w:color w:val="000000"/>
          <w:sz w:val="28"/>
          <w:szCs w:val="28"/>
          <w:lang w:val="uk-UA"/>
        </w:rPr>
        <w:t>курсовий</w:t>
      </w:r>
      <w:proofErr w:type="spellEnd"/>
      <w:r>
        <w:rPr>
          <w:color w:val="000000"/>
          <w:sz w:val="28"/>
          <w:szCs w:val="28"/>
          <w:lang w:val="uk-UA"/>
        </w:rPr>
        <w:t xml:space="preserve"> період;</w:t>
      </w:r>
    </w:p>
    <w:p w:rsidR="009355D4" w:rsidRDefault="009355D4" w:rsidP="008D6F5F">
      <w:pPr>
        <w:pStyle w:val="rvps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популяризація серед громадськості здобутків освітянських надбань, підвищення інтересу до пробле</w:t>
      </w:r>
      <w:r w:rsidR="00C76D45">
        <w:rPr>
          <w:color w:val="000000"/>
          <w:sz w:val="28"/>
          <w:szCs w:val="28"/>
          <w:lang w:val="uk-UA"/>
        </w:rPr>
        <w:t>м організації навчання дорослих.</w:t>
      </w:r>
    </w:p>
    <w:p w:rsidR="00C30566" w:rsidRDefault="0056078A" w:rsidP="00C30566">
      <w:pPr>
        <w:pStyle w:val="rvps2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24"/>
      <w:bookmarkStart w:id="6" w:name="n25"/>
      <w:bookmarkEnd w:id="5"/>
      <w:bookmarkEnd w:id="6"/>
      <w:r>
        <w:rPr>
          <w:color w:val="000000"/>
          <w:sz w:val="28"/>
          <w:szCs w:val="28"/>
          <w:lang w:val="uk-UA"/>
        </w:rPr>
        <w:t>К</w:t>
      </w:r>
      <w:r w:rsidR="00584C6E" w:rsidRPr="004170D6">
        <w:rPr>
          <w:color w:val="000000"/>
          <w:sz w:val="28"/>
          <w:szCs w:val="28"/>
          <w:lang w:val="uk-UA"/>
        </w:rPr>
        <w:t>оординатором Конкурсу є</w:t>
      </w:r>
      <w:r w:rsidR="00460CA0">
        <w:rPr>
          <w:color w:val="000000"/>
          <w:sz w:val="28"/>
          <w:szCs w:val="28"/>
          <w:lang w:val="uk-UA"/>
        </w:rPr>
        <w:t xml:space="preserve"> управління освіти, науки, молоді та спорту облдержадміністрації,</w:t>
      </w:r>
      <w:r w:rsidR="00584C6E" w:rsidRPr="004170D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</w:t>
      </w:r>
      <w:r w:rsidRPr="004170D6">
        <w:rPr>
          <w:color w:val="000000"/>
          <w:sz w:val="28"/>
          <w:szCs w:val="28"/>
          <w:lang w:val="uk-UA"/>
        </w:rPr>
        <w:t>рганізатором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noBreakHyphen/>
        <w:t xml:space="preserve"> </w:t>
      </w:r>
      <w:r w:rsidR="00823B56">
        <w:rPr>
          <w:color w:val="000000"/>
          <w:sz w:val="28"/>
          <w:szCs w:val="28"/>
          <w:lang w:val="uk-UA"/>
        </w:rPr>
        <w:t>к</w:t>
      </w:r>
      <w:r w:rsidR="00584C6E">
        <w:rPr>
          <w:color w:val="000000"/>
          <w:sz w:val="28"/>
          <w:szCs w:val="28"/>
          <w:lang w:val="uk-UA"/>
        </w:rPr>
        <w:t xml:space="preserve">омунальний заклад «Кіровоградський обласний </w:t>
      </w:r>
      <w:r w:rsidR="00823B56">
        <w:rPr>
          <w:color w:val="000000"/>
          <w:sz w:val="28"/>
          <w:szCs w:val="28"/>
          <w:lang w:val="uk-UA"/>
        </w:rPr>
        <w:t>і</w:t>
      </w:r>
      <w:r w:rsidR="00584C6E" w:rsidRPr="004170D6">
        <w:rPr>
          <w:color w:val="000000"/>
          <w:sz w:val="28"/>
          <w:szCs w:val="28"/>
          <w:lang w:val="uk-UA"/>
        </w:rPr>
        <w:t>нститут</w:t>
      </w:r>
      <w:r w:rsidR="00584C6E">
        <w:rPr>
          <w:color w:val="000000"/>
          <w:sz w:val="28"/>
          <w:szCs w:val="28"/>
          <w:lang w:val="uk-UA"/>
        </w:rPr>
        <w:t xml:space="preserve"> післядипломної педагогічної освіти імені Василя Сухомлинського» </w:t>
      </w:r>
      <w:r w:rsidR="00584C6E" w:rsidRPr="004170D6">
        <w:rPr>
          <w:color w:val="000000"/>
          <w:sz w:val="28"/>
          <w:szCs w:val="28"/>
          <w:lang w:val="uk-UA"/>
        </w:rPr>
        <w:t xml:space="preserve"> (далі - Інститут).</w:t>
      </w:r>
      <w:bookmarkStart w:id="7" w:name="n26"/>
      <w:bookmarkEnd w:id="7"/>
    </w:p>
    <w:p w:rsidR="00460CA0" w:rsidRPr="00D264AF" w:rsidRDefault="00C30566" w:rsidP="00D264AF">
      <w:pPr>
        <w:pStyle w:val="rvps2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460CA0">
        <w:rPr>
          <w:sz w:val="28"/>
          <w:szCs w:val="28"/>
          <w:lang w:val="uk-UA"/>
        </w:rPr>
        <w:t xml:space="preserve">Участь у Конкурсі здійснюється на добровільних засадах. </w:t>
      </w:r>
      <w:r w:rsidR="00460CA0" w:rsidRPr="00460CA0">
        <w:rPr>
          <w:sz w:val="28"/>
          <w:szCs w:val="28"/>
          <w:lang w:val="uk-UA"/>
        </w:rPr>
        <w:t xml:space="preserve">                    </w:t>
      </w:r>
      <w:r w:rsidRPr="00460CA0">
        <w:rPr>
          <w:sz w:val="28"/>
          <w:szCs w:val="28"/>
          <w:lang w:val="uk-UA"/>
        </w:rPr>
        <w:t>До участі у другому (фінальному) етапі Ко</w:t>
      </w:r>
      <w:r w:rsidR="00460CA0" w:rsidRPr="00460CA0">
        <w:rPr>
          <w:sz w:val="28"/>
          <w:szCs w:val="28"/>
          <w:lang w:val="uk-UA"/>
        </w:rPr>
        <w:t>нкурсу допускаються переможці І </w:t>
      </w:r>
      <w:r w:rsidRPr="00460CA0">
        <w:rPr>
          <w:sz w:val="28"/>
          <w:szCs w:val="28"/>
          <w:lang w:val="uk-UA"/>
        </w:rPr>
        <w:t xml:space="preserve">(відбіркового) етапу, заступники директорів </w:t>
      </w:r>
      <w:r w:rsidR="002471C1" w:rsidRPr="00460CA0">
        <w:rPr>
          <w:sz w:val="28"/>
          <w:szCs w:val="28"/>
          <w:lang w:val="uk-UA"/>
        </w:rPr>
        <w:t>і</w:t>
      </w:r>
      <w:r w:rsidR="0056078A">
        <w:rPr>
          <w:sz w:val="28"/>
          <w:szCs w:val="28"/>
          <w:lang w:val="uk-UA"/>
        </w:rPr>
        <w:t xml:space="preserve">з </w:t>
      </w:r>
      <w:r w:rsidR="00D92F81">
        <w:rPr>
          <w:sz w:val="28"/>
          <w:szCs w:val="28"/>
          <w:lang w:val="uk-UA"/>
        </w:rPr>
        <w:t xml:space="preserve">навчальної, </w:t>
      </w:r>
      <w:r w:rsidR="0056078A">
        <w:rPr>
          <w:sz w:val="28"/>
          <w:szCs w:val="28"/>
          <w:lang w:val="uk-UA"/>
        </w:rPr>
        <w:t>навчально-виховної</w:t>
      </w:r>
      <w:r w:rsidRPr="00460CA0">
        <w:rPr>
          <w:sz w:val="28"/>
          <w:szCs w:val="28"/>
          <w:lang w:val="uk-UA"/>
        </w:rPr>
        <w:t xml:space="preserve"> роботи навчальних закладів за основним місцем роботи</w:t>
      </w:r>
      <w:r w:rsidR="00460CA0" w:rsidRPr="00460CA0">
        <w:rPr>
          <w:sz w:val="28"/>
          <w:szCs w:val="28"/>
          <w:lang w:val="uk-UA"/>
        </w:rPr>
        <w:t xml:space="preserve">. </w:t>
      </w:r>
    </w:p>
    <w:p w:rsidR="002471C1" w:rsidRDefault="002471C1" w:rsidP="002471C1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2471C1" w:rsidRPr="00C30566" w:rsidRDefault="002471C1" w:rsidP="002471C1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right"/>
        <w:textAlignment w:val="baseline"/>
        <w:rPr>
          <w:color w:val="000000"/>
          <w:sz w:val="28"/>
          <w:szCs w:val="28"/>
          <w:lang w:val="uk-UA"/>
        </w:rPr>
      </w:pPr>
    </w:p>
    <w:p w:rsidR="00F37945" w:rsidRPr="00B43D51" w:rsidRDefault="00584C6E" w:rsidP="00730FFA">
      <w:pPr>
        <w:pStyle w:val="rvps2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240" w:afterAutospacing="0" w:line="276" w:lineRule="auto"/>
        <w:ind w:left="0" w:firstLine="709"/>
        <w:jc w:val="both"/>
        <w:textAlignment w:val="baseline"/>
        <w:rPr>
          <w:rStyle w:val="rvts15"/>
          <w:color w:val="000000"/>
          <w:sz w:val="28"/>
          <w:szCs w:val="28"/>
          <w:lang w:val="uk-UA"/>
        </w:rPr>
      </w:pPr>
      <w:r w:rsidRPr="00C30566">
        <w:rPr>
          <w:color w:val="000000"/>
          <w:sz w:val="28"/>
          <w:szCs w:val="28"/>
          <w:lang w:val="uk-UA"/>
        </w:rPr>
        <w:t>Під час проведення Конкурсу обробка та захист персональних даних учасників здійснюється відповідно до вимог</w:t>
      </w:r>
      <w:r w:rsidRPr="00C30566">
        <w:rPr>
          <w:rStyle w:val="apple-converted-space"/>
          <w:color w:val="000000"/>
          <w:sz w:val="28"/>
          <w:szCs w:val="28"/>
          <w:lang w:val="uk-UA"/>
        </w:rPr>
        <w:t> </w:t>
      </w:r>
      <w:r w:rsidRPr="00C30566">
        <w:rPr>
          <w:sz w:val="28"/>
          <w:szCs w:val="28"/>
          <w:bdr w:val="none" w:sz="0" w:space="0" w:color="auto" w:frame="1"/>
          <w:lang w:val="uk-UA"/>
        </w:rPr>
        <w:t>Закону України «Про захист персональних даних»</w:t>
      </w:r>
      <w:bookmarkStart w:id="8" w:name="n28"/>
      <w:bookmarkEnd w:id="8"/>
      <w:r w:rsidR="001B01FB" w:rsidRPr="00C30566">
        <w:rPr>
          <w:rStyle w:val="rvts15"/>
          <w:sz w:val="28"/>
          <w:szCs w:val="28"/>
          <w:lang w:val="uk-UA"/>
        </w:rPr>
        <w:t xml:space="preserve">. </w:t>
      </w:r>
    </w:p>
    <w:p w:rsidR="00B43D51" w:rsidRPr="00730FFA" w:rsidRDefault="00B43D51" w:rsidP="00B43D51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  <w:textAlignment w:val="baseline"/>
        <w:rPr>
          <w:rStyle w:val="rvts15"/>
          <w:color w:val="000000"/>
          <w:sz w:val="28"/>
          <w:szCs w:val="28"/>
          <w:lang w:val="uk-UA"/>
        </w:rPr>
      </w:pPr>
    </w:p>
    <w:p w:rsidR="00584C6E" w:rsidRPr="00632443" w:rsidRDefault="00584C6E" w:rsidP="00584C6E">
      <w:pPr>
        <w:pStyle w:val="rvps7"/>
        <w:shd w:val="clear" w:color="auto" w:fill="FFFFFF"/>
        <w:spacing w:before="0" w:beforeAutospacing="0" w:after="0" w:afterAutospacing="0" w:line="276" w:lineRule="auto"/>
        <w:ind w:left="485" w:right="485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632443">
        <w:rPr>
          <w:rStyle w:val="rvts15"/>
          <w:rFonts w:eastAsiaTheme="majorEastAsia"/>
          <w:b/>
          <w:color w:val="000000"/>
          <w:sz w:val="28"/>
          <w:szCs w:val="28"/>
          <w:bdr w:val="none" w:sz="0" w:space="0" w:color="auto" w:frame="1"/>
          <w:lang w:val="uk-UA"/>
        </w:rPr>
        <w:t>II. Організація  Конкурсу</w:t>
      </w:r>
    </w:p>
    <w:p w:rsidR="00584C6E" w:rsidRPr="003D444C" w:rsidRDefault="00584C6E" w:rsidP="00584C6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Pr="00B56E0A" w:rsidRDefault="00584C6E" w:rsidP="00A71555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9" w:name="n29"/>
      <w:bookmarkStart w:id="10" w:name="n30"/>
      <w:bookmarkEnd w:id="9"/>
      <w:bookmarkEnd w:id="10"/>
      <w:r w:rsidRPr="00BC1C81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 w:rsidRPr="00B56E0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проводиться </w:t>
      </w:r>
      <w:proofErr w:type="gramStart"/>
      <w:r w:rsidRPr="00B56E0A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proofErr w:type="gramEnd"/>
      <w:r w:rsidRPr="00B56E0A">
        <w:rPr>
          <w:rFonts w:ascii="Times New Roman" w:hAnsi="Times New Roman"/>
          <w:color w:val="000000"/>
          <w:sz w:val="28"/>
          <w:szCs w:val="28"/>
          <w:lang w:val="uk-UA"/>
        </w:rPr>
        <w:t xml:space="preserve"> два  етапи:</w:t>
      </w:r>
    </w:p>
    <w:p w:rsidR="00584C6E" w:rsidRPr="00A71555" w:rsidRDefault="00941BC6" w:rsidP="00A71555">
      <w:pPr>
        <w:pStyle w:val="a3"/>
        <w:tabs>
          <w:tab w:val="left" w:pos="0"/>
          <w:tab w:val="left" w:pos="851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n31"/>
      <w:bookmarkEnd w:id="11"/>
      <w:r>
        <w:rPr>
          <w:rFonts w:ascii="Times New Roman" w:hAnsi="Times New Roman"/>
          <w:color w:val="000000"/>
          <w:sz w:val="28"/>
          <w:szCs w:val="28"/>
          <w:lang w:val="uk-UA"/>
        </w:rPr>
        <w:t>I етап – відбірковий</w:t>
      </w:r>
      <w:r w:rsidR="00584C6E" w:rsidRPr="00A71555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584C6E" w:rsidRPr="00A71555">
        <w:rPr>
          <w:rFonts w:ascii="Times New Roman" w:hAnsi="Times New Roman"/>
          <w:sz w:val="28"/>
          <w:szCs w:val="28"/>
          <w:lang w:val="uk-UA"/>
        </w:rPr>
        <w:t xml:space="preserve">відбудеться з </w:t>
      </w:r>
      <w:r w:rsidR="00312BA9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823B56" w:rsidRPr="00A71555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312BA9">
        <w:rPr>
          <w:rFonts w:ascii="Times New Roman" w:hAnsi="Times New Roman"/>
          <w:sz w:val="28"/>
          <w:szCs w:val="28"/>
          <w:lang w:val="uk-UA"/>
        </w:rPr>
        <w:t>13</w:t>
      </w:r>
      <w:r w:rsidR="00584C6E" w:rsidRPr="00A7155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2BA9">
        <w:rPr>
          <w:rFonts w:ascii="Times New Roman" w:hAnsi="Times New Roman"/>
          <w:sz w:val="28"/>
          <w:szCs w:val="28"/>
          <w:lang w:val="uk-UA"/>
        </w:rPr>
        <w:t>жовтня</w:t>
      </w:r>
      <w:r w:rsidR="00312BA9" w:rsidRPr="00A715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4C6E" w:rsidRPr="00A71555">
        <w:rPr>
          <w:rFonts w:ascii="Times New Roman" w:hAnsi="Times New Roman"/>
          <w:sz w:val="28"/>
          <w:szCs w:val="28"/>
          <w:lang w:val="uk-UA"/>
        </w:rPr>
        <w:t>2017 року).</w:t>
      </w:r>
    </w:p>
    <w:p w:rsidR="005C4215" w:rsidRPr="005C4215" w:rsidRDefault="00584C6E" w:rsidP="002721E8">
      <w:pPr>
        <w:pStyle w:val="a3"/>
        <w:tabs>
          <w:tab w:val="left" w:pos="0"/>
          <w:tab w:val="left" w:pos="851"/>
          <w:tab w:val="left" w:pos="1134"/>
        </w:tabs>
        <w:spacing w:after="24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71555">
        <w:rPr>
          <w:rFonts w:ascii="Times New Roman" w:hAnsi="Times New Roman"/>
          <w:sz w:val="28"/>
          <w:szCs w:val="28"/>
          <w:lang w:val="uk-UA"/>
        </w:rPr>
        <w:t>На відбірковому етапі визначаються учасники фінального етапу Конкурсу (не б</w:t>
      </w:r>
      <w:r w:rsidR="005C4215">
        <w:rPr>
          <w:rFonts w:ascii="Times New Roman" w:hAnsi="Times New Roman"/>
          <w:sz w:val="28"/>
          <w:szCs w:val="28"/>
          <w:lang w:val="uk-UA"/>
        </w:rPr>
        <w:t>ільше</w:t>
      </w:r>
      <w:r w:rsidRPr="00A71555">
        <w:rPr>
          <w:rFonts w:ascii="Times New Roman" w:hAnsi="Times New Roman"/>
          <w:sz w:val="28"/>
          <w:szCs w:val="28"/>
          <w:lang w:val="uk-UA"/>
        </w:rPr>
        <w:t xml:space="preserve"> 12 осіб</w:t>
      </w:r>
      <w:r w:rsidR="005C4215">
        <w:rPr>
          <w:rFonts w:ascii="Times New Roman" w:hAnsi="Times New Roman"/>
          <w:sz w:val="28"/>
          <w:szCs w:val="28"/>
          <w:lang w:val="uk-UA"/>
        </w:rPr>
        <w:t>, які набрали найбільшу кількість балів</w:t>
      </w:r>
      <w:r w:rsidRPr="00A71555">
        <w:rPr>
          <w:rFonts w:ascii="Times New Roman" w:hAnsi="Times New Roman"/>
          <w:sz w:val="28"/>
          <w:szCs w:val="28"/>
          <w:lang w:val="uk-UA"/>
        </w:rPr>
        <w:t>).</w:t>
      </w:r>
      <w:r w:rsidR="00417D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4C6E" w:rsidRPr="00A71555" w:rsidRDefault="00584C6E" w:rsidP="00A71555">
      <w:pPr>
        <w:pStyle w:val="a3"/>
        <w:tabs>
          <w:tab w:val="left" w:pos="0"/>
          <w:tab w:val="left" w:pos="851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71555">
        <w:rPr>
          <w:rFonts w:ascii="Times New Roman" w:hAnsi="Times New Roman"/>
          <w:color w:val="000000"/>
          <w:sz w:val="28"/>
          <w:szCs w:val="28"/>
          <w:lang w:val="uk-UA"/>
        </w:rPr>
        <w:t>ІІ</w:t>
      </w:r>
      <w:r w:rsidRPr="00A71555">
        <w:rPr>
          <w:rFonts w:ascii="Times New Roman" w:hAnsi="Times New Roman"/>
          <w:sz w:val="28"/>
          <w:szCs w:val="28"/>
          <w:lang w:val="uk-UA"/>
        </w:rPr>
        <w:t xml:space="preserve"> етап – фінальний </w:t>
      </w:r>
      <w:r w:rsidR="00281075" w:rsidRPr="00A71555">
        <w:rPr>
          <w:rFonts w:ascii="Times New Roman" w:hAnsi="Times New Roman"/>
          <w:sz w:val="28"/>
          <w:szCs w:val="28"/>
          <w:lang w:val="uk-UA"/>
        </w:rPr>
        <w:noBreakHyphen/>
        <w:t xml:space="preserve"> є очним </w:t>
      </w:r>
      <w:r w:rsidRPr="00A71555">
        <w:rPr>
          <w:rFonts w:ascii="Times New Roman" w:hAnsi="Times New Roman"/>
          <w:sz w:val="28"/>
          <w:szCs w:val="28"/>
          <w:lang w:val="uk-UA"/>
        </w:rPr>
        <w:t xml:space="preserve">(відбудеться </w:t>
      </w:r>
      <w:r w:rsidR="001F0BBB" w:rsidRPr="00BE601D">
        <w:rPr>
          <w:rFonts w:ascii="Times New Roman" w:hAnsi="Times New Roman"/>
          <w:sz w:val="28"/>
          <w:szCs w:val="28"/>
          <w:lang w:val="uk-UA"/>
        </w:rPr>
        <w:t>5-6 грудня</w:t>
      </w:r>
      <w:r w:rsidRPr="00A71555">
        <w:rPr>
          <w:rFonts w:ascii="Times New Roman" w:hAnsi="Times New Roman"/>
          <w:sz w:val="28"/>
          <w:szCs w:val="28"/>
          <w:lang w:val="uk-UA"/>
        </w:rPr>
        <w:t xml:space="preserve"> 2017 року). </w:t>
      </w:r>
    </w:p>
    <w:p w:rsidR="00584C6E" w:rsidRDefault="00584C6E" w:rsidP="00A71555">
      <w:pPr>
        <w:pStyle w:val="a3"/>
        <w:tabs>
          <w:tab w:val="left" w:pos="0"/>
          <w:tab w:val="left" w:pos="851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71555">
        <w:rPr>
          <w:rFonts w:ascii="Times New Roman" w:hAnsi="Times New Roman"/>
          <w:sz w:val="28"/>
          <w:szCs w:val="28"/>
          <w:lang w:val="uk-UA"/>
        </w:rPr>
        <w:t>За підсумками першого конкурсного дня  фінального етапу визначаються учасники другого конкурсного дня (не більше 5 осіб</w:t>
      </w:r>
      <w:r w:rsidR="005C4215">
        <w:rPr>
          <w:rFonts w:ascii="Times New Roman" w:hAnsi="Times New Roman"/>
          <w:sz w:val="28"/>
          <w:szCs w:val="28"/>
          <w:lang w:val="uk-UA"/>
        </w:rPr>
        <w:t>, які набрали найбільшу кількість балів</w:t>
      </w:r>
      <w:r w:rsidRPr="00A71555">
        <w:rPr>
          <w:rFonts w:ascii="Times New Roman" w:hAnsi="Times New Roman"/>
          <w:sz w:val="28"/>
          <w:szCs w:val="28"/>
          <w:lang w:val="uk-UA"/>
        </w:rPr>
        <w:t>).</w:t>
      </w:r>
    </w:p>
    <w:p w:rsidR="00417DE2" w:rsidRDefault="00417DE2" w:rsidP="00417DE2">
      <w:pPr>
        <w:pStyle w:val="a3"/>
        <w:tabs>
          <w:tab w:val="left" w:pos="0"/>
          <w:tab w:val="left" w:pos="851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4215">
        <w:rPr>
          <w:rFonts w:ascii="Times New Roman" w:hAnsi="Times New Roman"/>
          <w:sz w:val="28"/>
          <w:szCs w:val="28"/>
          <w:lang w:val="uk-UA"/>
        </w:rPr>
        <w:t xml:space="preserve">У випадку однакової кількості балів перевага надається тому учаснику, який має вищий бал за конкурсне випробування </w:t>
      </w:r>
      <w:r w:rsidRPr="00CC4DD7">
        <w:rPr>
          <w:rFonts w:ascii="Times New Roman" w:hAnsi="Times New Roman"/>
          <w:sz w:val="28"/>
          <w:szCs w:val="28"/>
          <w:lang w:val="uk-UA"/>
        </w:rPr>
        <w:t>«Аналіз уроку».</w:t>
      </w:r>
    </w:p>
    <w:p w:rsidR="00417DE2" w:rsidRPr="00961251" w:rsidRDefault="00584C6E" w:rsidP="00961251">
      <w:pPr>
        <w:pStyle w:val="a3"/>
        <w:tabs>
          <w:tab w:val="left" w:pos="0"/>
          <w:tab w:val="left" w:pos="851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1555">
        <w:rPr>
          <w:rFonts w:ascii="Times New Roman" w:hAnsi="Times New Roman"/>
          <w:color w:val="000000"/>
          <w:sz w:val="28"/>
          <w:szCs w:val="28"/>
          <w:lang w:val="uk-UA"/>
        </w:rPr>
        <w:t>Бали, набрані учасниками першого</w:t>
      </w:r>
      <w:r w:rsidR="00730FF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конкурсного</w:t>
      </w:r>
      <w:r w:rsidR="005C42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71555">
        <w:rPr>
          <w:rFonts w:ascii="Times New Roman" w:hAnsi="Times New Roman"/>
          <w:color w:val="000000"/>
          <w:sz w:val="28"/>
          <w:szCs w:val="28"/>
          <w:lang w:val="uk-UA"/>
        </w:rPr>
        <w:t xml:space="preserve">дня </w:t>
      </w:r>
      <w:r w:rsidR="005C4215">
        <w:rPr>
          <w:rFonts w:ascii="Times New Roman" w:hAnsi="Times New Roman"/>
          <w:color w:val="000000"/>
          <w:sz w:val="28"/>
          <w:szCs w:val="28"/>
          <w:lang w:val="uk-UA"/>
        </w:rPr>
        <w:t>очного етапу</w:t>
      </w:r>
      <w:r w:rsidRPr="00A71555">
        <w:rPr>
          <w:rFonts w:ascii="Times New Roman" w:hAnsi="Times New Roman"/>
          <w:color w:val="000000"/>
          <w:sz w:val="28"/>
          <w:szCs w:val="28"/>
          <w:lang w:val="uk-UA"/>
        </w:rPr>
        <w:t>, анулюються.</w:t>
      </w:r>
      <w:bookmarkStart w:id="12" w:name="n32"/>
      <w:bookmarkStart w:id="13" w:name="n33"/>
      <w:bookmarkStart w:id="14" w:name="n34"/>
      <w:bookmarkStart w:id="15" w:name="n35"/>
      <w:bookmarkStart w:id="16" w:name="n46"/>
      <w:bookmarkEnd w:id="12"/>
      <w:bookmarkEnd w:id="13"/>
      <w:bookmarkEnd w:id="14"/>
      <w:bookmarkEnd w:id="15"/>
      <w:bookmarkEnd w:id="16"/>
    </w:p>
    <w:p w:rsidR="00A71555" w:rsidRPr="00A71555" w:rsidRDefault="00A71555" w:rsidP="00906147">
      <w:pPr>
        <w:pStyle w:val="a3"/>
        <w:widowControl w:val="0"/>
        <w:numPr>
          <w:ilvl w:val="0"/>
          <w:numId w:val="3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1555"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>
        <w:rPr>
          <w:rFonts w:ascii="Times New Roman" w:hAnsi="Times New Roman"/>
          <w:sz w:val="28"/>
          <w:szCs w:val="28"/>
          <w:lang w:val="uk-UA"/>
        </w:rPr>
        <w:t xml:space="preserve"> учасника </w:t>
      </w:r>
      <w:r w:rsidR="005C4215">
        <w:rPr>
          <w:rFonts w:ascii="Times New Roman" w:hAnsi="Times New Roman"/>
          <w:sz w:val="28"/>
          <w:szCs w:val="28"/>
          <w:lang w:val="uk-UA"/>
        </w:rPr>
        <w:t xml:space="preserve">надсилаються на </w:t>
      </w:r>
      <w:r w:rsidRPr="00A71555">
        <w:rPr>
          <w:rFonts w:ascii="Times New Roman" w:hAnsi="Times New Roman"/>
          <w:sz w:val="28"/>
          <w:szCs w:val="28"/>
          <w:lang w:val="uk-UA"/>
        </w:rPr>
        <w:t xml:space="preserve"> електронну адресу </w:t>
      </w:r>
      <w:r w:rsidR="00BE601D" w:rsidRPr="00A71555">
        <w:rPr>
          <w:rFonts w:ascii="Times New Roman" w:hAnsi="Times New Roman"/>
          <w:sz w:val="28"/>
          <w:szCs w:val="28"/>
          <w:lang w:val="uk-UA"/>
        </w:rPr>
        <w:t>Інституту</w:t>
      </w:r>
      <w:r w:rsidR="00BE601D">
        <w:t xml:space="preserve"> </w:t>
      </w:r>
      <w:hyperlink r:id="rId9" w:history="1">
        <w:r w:rsidR="00BE601D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konk</w:t>
        </w:r>
        <w:r w:rsidR="00BE601D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="00BE601D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pm</w:t>
        </w:r>
        <w:r w:rsidR="00BE601D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</w:rPr>
          <w:t>17@</w:t>
        </w:r>
        <w:r w:rsidR="00BE601D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gmail</w:t>
        </w:r>
        <w:r w:rsidR="00BE601D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="00BE601D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com</w:t>
        </w:r>
      </w:hyperlink>
      <w:r w:rsidR="00BE601D">
        <w:t xml:space="preserve"> </w:t>
      </w:r>
      <w:r w:rsidR="00312BA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12BA9" w:rsidRPr="00312BA9">
        <w:rPr>
          <w:rFonts w:ascii="Times New Roman" w:hAnsi="Times New Roman"/>
          <w:b/>
          <w:sz w:val="28"/>
          <w:szCs w:val="28"/>
          <w:lang w:val="uk-UA"/>
        </w:rPr>
        <w:t>28 серпня</w:t>
      </w:r>
      <w:r w:rsidR="003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215">
        <w:rPr>
          <w:rFonts w:ascii="Times New Roman" w:hAnsi="Times New Roman"/>
          <w:b/>
          <w:sz w:val="28"/>
          <w:szCs w:val="28"/>
          <w:lang w:val="uk-UA"/>
        </w:rPr>
        <w:t>до 30 вересня 2017 року</w:t>
      </w:r>
      <w:r w:rsidRPr="00A7155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84C6E" w:rsidRPr="00A71555">
        <w:rPr>
          <w:rFonts w:ascii="Times New Roman" w:hAnsi="Times New Roman"/>
          <w:sz w:val="28"/>
          <w:szCs w:val="28"/>
          <w:lang w:val="uk-UA"/>
        </w:rPr>
        <w:t xml:space="preserve">На Конкурс від міста (району) може бути представлений </w:t>
      </w:r>
      <w:r w:rsidR="00584C6E" w:rsidRPr="00A71555">
        <w:rPr>
          <w:rFonts w:ascii="Times New Roman" w:hAnsi="Times New Roman"/>
          <w:bCs/>
          <w:iCs/>
          <w:sz w:val="28"/>
          <w:szCs w:val="28"/>
          <w:lang w:val="uk-UA"/>
        </w:rPr>
        <w:t>лише один учасник</w:t>
      </w:r>
      <w:r w:rsidR="005C421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84C6E" w:rsidRPr="00A71555">
        <w:rPr>
          <w:rFonts w:ascii="Times New Roman" w:hAnsi="Times New Roman"/>
          <w:sz w:val="28"/>
          <w:szCs w:val="28"/>
          <w:lang w:val="uk-UA"/>
        </w:rPr>
        <w:t xml:space="preserve">Якщо матеріали будуть подані </w:t>
      </w:r>
      <w:r w:rsidR="00636A2D" w:rsidRPr="00A71555">
        <w:rPr>
          <w:rFonts w:ascii="Times New Roman" w:hAnsi="Times New Roman"/>
          <w:sz w:val="28"/>
          <w:szCs w:val="28"/>
          <w:lang w:val="uk-UA"/>
        </w:rPr>
        <w:t>не</w:t>
      </w:r>
      <w:r w:rsidR="00584C6E" w:rsidRPr="00A71555">
        <w:rPr>
          <w:rFonts w:ascii="Times New Roman" w:hAnsi="Times New Roman"/>
          <w:sz w:val="28"/>
          <w:szCs w:val="28"/>
          <w:lang w:val="uk-UA"/>
        </w:rPr>
        <w:t xml:space="preserve">вчасно, претендент втрачає право на участь в обласному турі Конкурсу. </w:t>
      </w:r>
    </w:p>
    <w:p w:rsidR="00F37945" w:rsidRPr="00F37945" w:rsidRDefault="00A71555" w:rsidP="002721E8">
      <w:pPr>
        <w:pStyle w:val="a3"/>
        <w:widowControl w:val="0"/>
        <w:numPr>
          <w:ilvl w:val="0"/>
          <w:numId w:val="3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1555">
        <w:rPr>
          <w:rFonts w:ascii="Times New Roman" w:hAnsi="Times New Roman"/>
          <w:sz w:val="28"/>
          <w:szCs w:val="28"/>
          <w:lang w:val="uk-UA"/>
        </w:rPr>
        <w:t>Оцінювання конкурсних випробувань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71555" w:rsidRPr="00A71555" w:rsidRDefault="00A71555" w:rsidP="00A7155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471C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1555">
        <w:rPr>
          <w:rFonts w:ascii="Times New Roman" w:hAnsi="Times New Roman"/>
          <w:sz w:val="28"/>
          <w:szCs w:val="28"/>
          <w:lang w:val="uk-UA"/>
        </w:rPr>
        <w:t>Відбірковий етап</w:t>
      </w:r>
      <w:r w:rsidR="00BE6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601D" w:rsidRPr="00BE601D">
        <w:rPr>
          <w:rFonts w:ascii="Times New Roman" w:hAnsi="Times New Roman"/>
          <w:i/>
          <w:sz w:val="28"/>
          <w:szCs w:val="28"/>
          <w:lang w:val="uk-UA"/>
        </w:rPr>
        <w:t>(2-13 жовтня</w:t>
      </w:r>
      <w:r w:rsidR="00BE601D">
        <w:rPr>
          <w:rFonts w:ascii="Times New Roman" w:hAnsi="Times New Roman"/>
          <w:i/>
          <w:sz w:val="28"/>
          <w:szCs w:val="28"/>
          <w:lang w:val="uk-UA"/>
        </w:rPr>
        <w:t xml:space="preserve"> 2017 р.</w:t>
      </w:r>
      <w:r w:rsidR="00BE601D" w:rsidRPr="00BE601D">
        <w:rPr>
          <w:rFonts w:ascii="Times New Roman" w:hAnsi="Times New Roman"/>
          <w:i/>
          <w:sz w:val="28"/>
          <w:szCs w:val="28"/>
          <w:lang w:val="uk-UA"/>
        </w:rPr>
        <w:t>)</w:t>
      </w:r>
      <w:r w:rsidRPr="00A71555">
        <w:rPr>
          <w:rFonts w:ascii="Times New Roman" w:hAnsi="Times New Roman"/>
          <w:sz w:val="28"/>
          <w:szCs w:val="28"/>
          <w:lang w:val="uk-UA"/>
        </w:rPr>
        <w:t>:</w:t>
      </w:r>
    </w:p>
    <w:p w:rsidR="00A71555" w:rsidRDefault="00A71555" w:rsidP="00BE609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 w:rsidRPr="00A71555">
        <w:rPr>
          <w:rFonts w:ascii="Times New Roman" w:hAnsi="Times New Roman"/>
          <w:sz w:val="28"/>
          <w:szCs w:val="28"/>
          <w:lang w:val="uk-UA"/>
        </w:rPr>
        <w:t xml:space="preserve">«Опис власного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управлінського досвіду» </w:t>
      </w:r>
      <w:r>
        <w:rPr>
          <w:rFonts w:ascii="Times New Roman" w:hAnsi="Times New Roman"/>
          <w:sz w:val="28"/>
          <w:szCs w:val="28"/>
          <w:lang w:val="uk-UA"/>
        </w:rPr>
        <w:noBreakHyphen/>
        <w:t xml:space="preserve"> </w:t>
      </w:r>
      <w:r w:rsidR="00906147">
        <w:rPr>
          <w:rFonts w:ascii="Times New Roman" w:hAnsi="Times New Roman"/>
          <w:sz w:val="28"/>
          <w:szCs w:val="28"/>
          <w:lang w:val="uk-UA"/>
        </w:rPr>
        <w:t>50 балів;</w:t>
      </w:r>
    </w:p>
    <w:p w:rsidR="00906147" w:rsidRDefault="00906147" w:rsidP="00BE609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Інтернет-ресурс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noBreakHyphen/>
        <w:t xml:space="preserve"> 50 балів.</w:t>
      </w:r>
    </w:p>
    <w:p w:rsidR="006102FB" w:rsidRPr="006102FB" w:rsidRDefault="002471C1" w:rsidP="006102F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="00906147">
        <w:rPr>
          <w:rFonts w:ascii="Times New Roman" w:hAnsi="Times New Roman"/>
          <w:sz w:val="28"/>
          <w:szCs w:val="28"/>
          <w:lang w:val="uk-UA"/>
        </w:rPr>
        <w:t xml:space="preserve"> Фінальний етап</w:t>
      </w:r>
      <w:r w:rsidR="00BE6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601D" w:rsidRPr="00BE601D">
        <w:rPr>
          <w:rFonts w:ascii="Times New Roman" w:hAnsi="Times New Roman"/>
          <w:i/>
          <w:sz w:val="28"/>
          <w:szCs w:val="28"/>
          <w:lang w:val="uk-UA"/>
        </w:rPr>
        <w:t>(5-6 грудня 2017 р.)</w:t>
      </w:r>
      <w:r w:rsidR="00906147">
        <w:rPr>
          <w:rFonts w:ascii="Times New Roman" w:hAnsi="Times New Roman"/>
          <w:sz w:val="28"/>
          <w:szCs w:val="28"/>
          <w:lang w:val="uk-UA"/>
        </w:rPr>
        <w:t>:</w:t>
      </w:r>
    </w:p>
    <w:p w:rsidR="00906147" w:rsidRDefault="00906147" w:rsidP="00BE6090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Тестування+практична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робота» </w:t>
      </w:r>
      <w:r>
        <w:rPr>
          <w:rFonts w:ascii="Times New Roman" w:hAnsi="Times New Roman"/>
          <w:sz w:val="28"/>
          <w:szCs w:val="28"/>
          <w:lang w:val="uk-UA"/>
        </w:rPr>
        <w:noBreakHyphen/>
        <w:t xml:space="preserve"> </w:t>
      </w:r>
      <w:r w:rsidR="001E0D0E">
        <w:rPr>
          <w:rFonts w:ascii="Times New Roman" w:hAnsi="Times New Roman"/>
          <w:sz w:val="28"/>
          <w:szCs w:val="28"/>
          <w:lang w:val="uk-UA"/>
        </w:rPr>
        <w:t>(30+4</w:t>
      </w:r>
      <w:r w:rsidR="00872433">
        <w:rPr>
          <w:rFonts w:ascii="Times New Roman" w:hAnsi="Times New Roman"/>
          <w:sz w:val="28"/>
          <w:szCs w:val="28"/>
          <w:lang w:val="uk-UA"/>
        </w:rPr>
        <w:t xml:space="preserve">0) </w:t>
      </w:r>
      <w:r w:rsidR="00872433">
        <w:rPr>
          <w:rFonts w:ascii="Times New Roman" w:hAnsi="Times New Roman"/>
          <w:sz w:val="28"/>
          <w:szCs w:val="28"/>
          <w:lang w:val="uk-UA"/>
        </w:rPr>
        <w:noBreakHyphen/>
        <w:t xml:space="preserve"> 7</w:t>
      </w:r>
      <w:r>
        <w:rPr>
          <w:rFonts w:ascii="Times New Roman" w:hAnsi="Times New Roman"/>
          <w:sz w:val="28"/>
          <w:szCs w:val="28"/>
          <w:lang w:val="uk-UA"/>
        </w:rPr>
        <w:t>0 балів;</w:t>
      </w:r>
    </w:p>
    <w:p w:rsidR="00872433" w:rsidRPr="002471C1" w:rsidRDefault="00906147" w:rsidP="002471C1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«Аналіз уроку»</w:t>
      </w:r>
      <w:r w:rsidR="00177B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B31">
        <w:rPr>
          <w:rFonts w:ascii="Times New Roman" w:hAnsi="Times New Roman"/>
          <w:sz w:val="28"/>
          <w:szCs w:val="28"/>
          <w:lang w:val="uk-UA"/>
        </w:rPr>
        <w:noBreakHyphen/>
      </w:r>
      <w:r w:rsidR="00B418E8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>0 балів;</w:t>
      </w:r>
    </w:p>
    <w:p w:rsidR="00906147" w:rsidRDefault="00906147" w:rsidP="00BE6090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«Майстер-клас заступника директора»</w:t>
      </w:r>
      <w:r w:rsidR="00177B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B31">
        <w:rPr>
          <w:rFonts w:ascii="Times New Roman" w:hAnsi="Times New Roman"/>
          <w:sz w:val="28"/>
          <w:szCs w:val="28"/>
          <w:lang w:val="uk-UA"/>
        </w:rPr>
        <w:noBreakHyphen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E8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0 балів;</w:t>
      </w:r>
    </w:p>
    <w:p w:rsidR="00906147" w:rsidRDefault="00906147" w:rsidP="00BE6090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«Управлінське рішення»</w:t>
      </w:r>
      <w:r w:rsidR="00177B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B31">
        <w:rPr>
          <w:rFonts w:ascii="Times New Roman" w:hAnsi="Times New Roman"/>
          <w:sz w:val="28"/>
          <w:szCs w:val="28"/>
          <w:lang w:val="uk-UA"/>
        </w:rPr>
        <w:noBreakHyphen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E8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0 балів.</w:t>
      </w:r>
    </w:p>
    <w:p w:rsidR="00AE0F07" w:rsidRDefault="00AE0F07" w:rsidP="00584C6E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7" w:name="n51"/>
      <w:bookmarkEnd w:id="17"/>
    </w:p>
    <w:p w:rsidR="002721E8" w:rsidRDefault="002721E8" w:rsidP="00584C6E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721E8" w:rsidRDefault="002721E8" w:rsidP="00584C6E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43D51" w:rsidRDefault="00B43D51" w:rsidP="00B43D51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</w:p>
    <w:p w:rsidR="002471C1" w:rsidRDefault="002471C1" w:rsidP="002471C1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2721E8" w:rsidRPr="009355D4" w:rsidRDefault="002721E8" w:rsidP="00584C6E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4C6E" w:rsidRDefault="00584C6E" w:rsidP="00584C6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lang w:val="uk-UA"/>
        </w:rPr>
        <w:t xml:space="preserve">ІІІ. </w:t>
      </w:r>
      <w:r w:rsidRPr="00F479A0">
        <w:rPr>
          <w:rFonts w:ascii="Times New Roman" w:hAnsi="Times New Roman"/>
          <w:b/>
          <w:bCs/>
          <w:color w:val="000000"/>
          <w:sz w:val="28"/>
          <w:lang w:val="uk-UA"/>
        </w:rPr>
        <w:t>Організаційний комітет Конкурсу</w:t>
      </w:r>
    </w:p>
    <w:p w:rsidR="00584C6E" w:rsidRPr="007C4AC9" w:rsidRDefault="00584C6E" w:rsidP="00584C6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val="uk-UA"/>
        </w:rPr>
      </w:pPr>
    </w:p>
    <w:p w:rsidR="00584C6E" w:rsidRPr="002421C8" w:rsidRDefault="00584C6E" w:rsidP="004A2F75">
      <w:pPr>
        <w:widowControl w:val="0"/>
        <w:spacing w:after="0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 Конкурсу</w:t>
      </w:r>
      <w:r w:rsidRPr="002421C8">
        <w:rPr>
          <w:rFonts w:ascii="Times New Roman" w:hAnsi="Times New Roman"/>
          <w:sz w:val="28"/>
          <w:szCs w:val="28"/>
          <w:lang w:val="uk-UA"/>
        </w:rPr>
        <w:t xml:space="preserve"> здійснює оргкомітет, 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5D4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забезпечує</w:t>
      </w:r>
      <w:r w:rsidR="005607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E60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його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підготовку та проведення</w:t>
      </w:r>
      <w:r w:rsidRPr="002421C8">
        <w:rPr>
          <w:rFonts w:ascii="Times New Roman" w:hAnsi="Times New Roman"/>
          <w:color w:val="000000" w:themeColor="text1"/>
          <w:sz w:val="28"/>
          <w:szCs w:val="28"/>
          <w:lang w:val="uk-UA"/>
        </w:rPr>
        <w:t>, а також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опрацьовує подані заявки учасників.</w:t>
      </w:r>
    </w:p>
    <w:p w:rsidR="00584C6E" w:rsidRPr="002421C8" w:rsidRDefault="00584C6E" w:rsidP="004A2F75">
      <w:pPr>
        <w:spacing w:after="0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421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Адреса</w:t>
      </w:r>
      <w:r w:rsidRPr="002421C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оргкомітету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Конкурсу</w:t>
      </w:r>
      <w:r w:rsidRPr="002421C8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Pr="008E6B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1C8">
        <w:rPr>
          <w:rFonts w:ascii="Times New Roman" w:hAnsi="Times New Roman"/>
          <w:sz w:val="28"/>
          <w:szCs w:val="28"/>
          <w:lang w:val="uk-UA"/>
        </w:rPr>
        <w:t>КЗ «КОІППО імені Василя Сухомлинського»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412), </w:t>
      </w:r>
      <w:r w:rsidRPr="002421C8">
        <w:rPr>
          <w:rFonts w:ascii="Times New Roman" w:hAnsi="Times New Roman"/>
          <w:color w:val="000000" w:themeColor="text1"/>
          <w:sz w:val="28"/>
          <w:szCs w:val="28"/>
          <w:lang w:val="uk-UA"/>
        </w:rPr>
        <w:t>вул. Велика Перспективна, 39/63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 м. </w:t>
      </w:r>
      <w:r w:rsidRPr="002421C8">
        <w:rPr>
          <w:rFonts w:ascii="Times New Roman" w:hAnsi="Times New Roman"/>
          <w:color w:val="000000" w:themeColor="text1"/>
          <w:sz w:val="28"/>
          <w:szCs w:val="28"/>
          <w:lang w:val="uk-UA"/>
        </w:rPr>
        <w:t>Кропивницький,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421C8">
        <w:rPr>
          <w:rFonts w:ascii="Times New Roman" w:hAnsi="Times New Roman"/>
          <w:color w:val="000000" w:themeColor="text1"/>
          <w:sz w:val="28"/>
          <w:szCs w:val="28"/>
          <w:lang w:val="uk-UA"/>
        </w:rPr>
        <w:t>25006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84C6E" w:rsidRPr="00B611F6" w:rsidRDefault="00584C6E" w:rsidP="00584C6E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Pr="002421C8">
        <w:rPr>
          <w:rFonts w:ascii="Times New Roman" w:hAnsi="Times New Roman"/>
          <w:sz w:val="28"/>
          <w:szCs w:val="28"/>
          <w:lang w:val="de-DE"/>
        </w:rPr>
        <w:t>-mail:</w:t>
      </w:r>
      <w:r w:rsidRPr="002421C8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history="1"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konk</w:t>
        </w:r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pm</w:t>
        </w:r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</w:rPr>
          <w:t>17@</w:t>
        </w:r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gmail</w:t>
        </w:r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com</w:t>
        </w:r>
      </w:hyperlink>
    </w:p>
    <w:p w:rsidR="004A2F75" w:rsidRDefault="00584C6E" w:rsidP="004E79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21C8">
        <w:rPr>
          <w:rFonts w:ascii="Times New Roman" w:hAnsi="Times New Roman"/>
          <w:sz w:val="28"/>
          <w:szCs w:val="28"/>
          <w:lang w:val="uk-UA"/>
        </w:rPr>
        <w:t>Телефон для довідок: (0522) 24 - 45 - 94.</w:t>
      </w:r>
      <w:bookmarkStart w:id="18" w:name="n60"/>
      <w:bookmarkEnd w:id="18"/>
    </w:p>
    <w:p w:rsidR="00F37945" w:rsidRDefault="00F37945" w:rsidP="004E79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1E8" w:rsidRPr="004E7972" w:rsidRDefault="002721E8" w:rsidP="004E79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C6E" w:rsidRPr="00F479A0" w:rsidRDefault="00584C6E" w:rsidP="00584C6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val="uk-UA"/>
        </w:rPr>
      </w:pPr>
      <w:bookmarkStart w:id="19" w:name="n79"/>
      <w:bookmarkEnd w:id="19"/>
      <w:r>
        <w:rPr>
          <w:rFonts w:ascii="Times New Roman" w:hAnsi="Times New Roman"/>
          <w:b/>
          <w:bCs/>
          <w:color w:val="000000"/>
          <w:sz w:val="28"/>
          <w:lang w:val="uk-UA"/>
        </w:rPr>
        <w:t>І</w:t>
      </w:r>
      <w:r w:rsidRPr="004170D6">
        <w:rPr>
          <w:rFonts w:ascii="Times New Roman" w:hAnsi="Times New Roman"/>
          <w:b/>
          <w:bCs/>
          <w:color w:val="000000"/>
          <w:sz w:val="28"/>
        </w:rPr>
        <w:t>V</w:t>
      </w:r>
      <w:r w:rsidRPr="00F479A0">
        <w:rPr>
          <w:rFonts w:ascii="Times New Roman" w:hAnsi="Times New Roman"/>
          <w:b/>
          <w:bCs/>
          <w:color w:val="000000"/>
          <w:sz w:val="28"/>
          <w:lang w:val="uk-UA"/>
        </w:rPr>
        <w:t>. Журі Конкурсу</w:t>
      </w:r>
    </w:p>
    <w:p w:rsidR="002721E8" w:rsidRPr="00F37945" w:rsidRDefault="002721E8" w:rsidP="002721E8">
      <w:pPr>
        <w:shd w:val="clear" w:color="auto" w:fill="FFFFFF"/>
        <w:spacing w:after="240" w:line="240" w:lineRule="auto"/>
        <w:ind w:left="448" w:right="448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4C6E" w:rsidRPr="00E84C50" w:rsidRDefault="00584C6E" w:rsidP="004A2F7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n80"/>
      <w:bookmarkEnd w:id="20"/>
      <w:r w:rsidRPr="00F479A0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Фахове ж</w:t>
      </w:r>
      <w:r w:rsidRPr="00F479A0">
        <w:rPr>
          <w:rFonts w:ascii="Times New Roman" w:hAnsi="Times New Roman"/>
          <w:color w:val="000000"/>
          <w:sz w:val="28"/>
          <w:szCs w:val="28"/>
          <w:lang w:val="uk-UA"/>
        </w:rPr>
        <w:t>урі Конкурсу формується з</w:t>
      </w:r>
      <w:r w:rsidR="002471C1">
        <w:rPr>
          <w:rFonts w:ascii="Times New Roman" w:hAnsi="Times New Roman"/>
          <w:color w:val="000000"/>
          <w:sz w:val="28"/>
          <w:szCs w:val="28"/>
          <w:lang w:val="uk-UA"/>
        </w:rPr>
        <w:t>і складу науково-педагогічних і</w:t>
      </w:r>
      <w:r w:rsidRPr="00E84C50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педагогічних працівників</w:t>
      </w:r>
      <w:r w:rsidRPr="00F479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471C1">
        <w:rPr>
          <w:rFonts w:ascii="Times New Roman" w:hAnsi="Times New Roman"/>
          <w:sz w:val="28"/>
          <w:szCs w:val="28"/>
          <w:lang w:val="uk-UA"/>
        </w:rPr>
        <w:t>Інституту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32C8">
        <w:rPr>
          <w:rFonts w:ascii="Times New Roman" w:hAnsi="Times New Roman"/>
          <w:sz w:val="28"/>
          <w:szCs w:val="28"/>
          <w:lang w:val="uk-UA"/>
        </w:rPr>
        <w:t xml:space="preserve">методичних </w:t>
      </w:r>
      <w:r w:rsidR="00966CE7">
        <w:rPr>
          <w:rFonts w:ascii="Times New Roman" w:hAnsi="Times New Roman"/>
          <w:sz w:val="28"/>
          <w:szCs w:val="28"/>
          <w:lang w:val="uk-UA"/>
        </w:rPr>
        <w:t xml:space="preserve">кабінетів, центрів відділів, управлінь освіти райдержадміністрацій, міських рад, </w:t>
      </w:r>
      <w:r w:rsidR="00836F3D">
        <w:rPr>
          <w:rFonts w:ascii="Times New Roman" w:hAnsi="Times New Roman"/>
          <w:sz w:val="28"/>
          <w:szCs w:val="28"/>
          <w:lang w:val="uk-UA"/>
        </w:rPr>
        <w:t>об’єднаних територіальних громад</w:t>
      </w:r>
      <w:r w:rsidR="00966CE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керівни</w:t>
      </w:r>
      <w:r w:rsidR="00966CE7">
        <w:rPr>
          <w:rFonts w:ascii="Times New Roman" w:hAnsi="Times New Roman"/>
          <w:sz w:val="28"/>
          <w:szCs w:val="28"/>
          <w:lang w:val="uk-UA"/>
        </w:rPr>
        <w:t>ків навчальних закладів області (</w:t>
      </w:r>
      <w:r>
        <w:rPr>
          <w:rFonts w:ascii="Times New Roman" w:hAnsi="Times New Roman"/>
          <w:sz w:val="28"/>
          <w:szCs w:val="28"/>
          <w:lang w:val="uk-UA"/>
        </w:rPr>
        <w:t>лауреатів обласного етапу конкурсу «Учитель року</w:t>
      </w:r>
      <w:r w:rsidR="00621005">
        <w:rPr>
          <w:rFonts w:ascii="Times New Roman" w:hAnsi="Times New Roman"/>
          <w:sz w:val="28"/>
          <w:szCs w:val="28"/>
          <w:lang w:val="uk-UA"/>
        </w:rPr>
        <w:t>-2014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621005">
        <w:rPr>
          <w:rFonts w:ascii="Times New Roman" w:hAnsi="Times New Roman"/>
          <w:sz w:val="28"/>
          <w:szCs w:val="28"/>
          <w:lang w:val="uk-UA"/>
        </w:rPr>
        <w:t xml:space="preserve"> у номінації «Директор школи»</w:t>
      </w:r>
      <w:r w:rsidR="00966CE7">
        <w:rPr>
          <w:rFonts w:ascii="Times New Roman" w:hAnsi="Times New Roman"/>
          <w:sz w:val="28"/>
          <w:szCs w:val="28"/>
          <w:lang w:val="uk-UA"/>
        </w:rPr>
        <w:t>)</w:t>
      </w:r>
      <w:r w:rsidRPr="00E84C5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4C6E" w:rsidRPr="00897F32" w:rsidRDefault="00584C6E" w:rsidP="004A2F7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1" w:name="n81"/>
      <w:bookmarkEnd w:id="21"/>
      <w:r w:rsidRPr="00897F32">
        <w:rPr>
          <w:rFonts w:ascii="Times New Roman" w:hAnsi="Times New Roman"/>
          <w:color w:val="000000"/>
          <w:sz w:val="28"/>
          <w:szCs w:val="28"/>
          <w:lang w:val="uk-UA"/>
        </w:rPr>
        <w:t>2. Журі очолює голова</w:t>
      </w:r>
      <w:r w:rsidR="001C3F1B">
        <w:rPr>
          <w:rFonts w:ascii="Times New Roman" w:hAnsi="Times New Roman"/>
          <w:color w:val="000000"/>
          <w:sz w:val="28"/>
          <w:szCs w:val="28"/>
          <w:lang w:val="uk-UA"/>
        </w:rPr>
        <w:t>, який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забезпечує об’єктивність, своєчасність</w:t>
      </w:r>
      <w:r w:rsidRPr="00897F3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</w:t>
      </w:r>
      <w:r w:rsidR="0056078A">
        <w:rPr>
          <w:rFonts w:ascii="Times New Roman" w:hAnsi="Times New Roman"/>
          <w:color w:val="000000"/>
          <w:sz w:val="28"/>
          <w:szCs w:val="28"/>
          <w:lang w:val="uk-UA"/>
        </w:rPr>
        <w:t xml:space="preserve">вірки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Pr="00897F32">
        <w:rPr>
          <w:rFonts w:ascii="Times New Roman" w:hAnsi="Times New Roman"/>
          <w:color w:val="000000"/>
          <w:sz w:val="28"/>
          <w:szCs w:val="28"/>
          <w:lang w:val="uk-UA"/>
        </w:rPr>
        <w:t xml:space="preserve"> оцінювання матеріалів учасників відбіркового</w:t>
      </w:r>
      <w:r w:rsidR="002471C1">
        <w:rPr>
          <w:rFonts w:ascii="Times New Roman" w:hAnsi="Times New Roman"/>
          <w:color w:val="000000"/>
          <w:sz w:val="28"/>
          <w:szCs w:val="28"/>
          <w:lang w:val="uk-UA"/>
        </w:rPr>
        <w:t xml:space="preserve"> й</w:t>
      </w:r>
      <w:r w:rsidRPr="00897F32">
        <w:rPr>
          <w:rFonts w:ascii="Times New Roman" w:hAnsi="Times New Roman"/>
          <w:color w:val="000000"/>
          <w:sz w:val="28"/>
          <w:szCs w:val="28"/>
          <w:lang w:val="uk-UA"/>
        </w:rPr>
        <w:t xml:space="preserve"> очного етапів Конкурсу.</w:t>
      </w:r>
    </w:p>
    <w:p w:rsidR="00AB40B1" w:rsidRPr="00675D9A" w:rsidRDefault="00584C6E" w:rsidP="004A2F7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2" w:name="n84"/>
      <w:bookmarkStart w:id="23" w:name="n85"/>
      <w:bookmarkStart w:id="24" w:name="n86"/>
      <w:bookmarkEnd w:id="22"/>
      <w:bookmarkEnd w:id="23"/>
      <w:bookmarkEnd w:id="24"/>
      <w:r w:rsidRPr="00897F32">
        <w:rPr>
          <w:rFonts w:ascii="Times New Roman" w:hAnsi="Times New Roman"/>
          <w:color w:val="000000"/>
          <w:sz w:val="28"/>
          <w:szCs w:val="28"/>
          <w:lang w:val="uk-UA"/>
        </w:rPr>
        <w:t>3. Журі Конкурсу</w:t>
      </w:r>
      <w:bookmarkStart w:id="25" w:name="n87"/>
      <w:bookmarkEnd w:id="2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97F32">
        <w:rPr>
          <w:rFonts w:ascii="Times New Roman" w:hAnsi="Times New Roman"/>
          <w:color w:val="000000"/>
          <w:sz w:val="28"/>
          <w:szCs w:val="28"/>
          <w:lang w:val="uk-UA"/>
        </w:rPr>
        <w:t>перевіряє та 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цінює роботи учасників;</w:t>
      </w:r>
      <w:bookmarkStart w:id="26" w:name="n88"/>
      <w:bookmarkStart w:id="27" w:name="n89"/>
      <w:bookmarkEnd w:id="26"/>
      <w:bookmarkEnd w:id="2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97F32">
        <w:rPr>
          <w:rFonts w:ascii="Times New Roman" w:hAnsi="Times New Roman"/>
          <w:color w:val="000000"/>
          <w:sz w:val="28"/>
          <w:szCs w:val="28"/>
          <w:lang w:val="uk-UA"/>
        </w:rPr>
        <w:t>аналізує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97F32">
        <w:rPr>
          <w:rFonts w:ascii="Times New Roman" w:hAnsi="Times New Roman"/>
          <w:color w:val="000000"/>
          <w:sz w:val="28"/>
          <w:szCs w:val="28"/>
          <w:lang w:val="uk-UA"/>
        </w:rPr>
        <w:t xml:space="preserve">рівень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їх</w:t>
      </w:r>
      <w:r w:rsidRPr="00897F32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підготовки,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формує підсумкові</w:t>
      </w:r>
      <w:r w:rsidRPr="00897F32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подання про наг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ородження переможців.</w:t>
      </w:r>
    </w:p>
    <w:p w:rsidR="00417DE2" w:rsidRDefault="00675D9A" w:rsidP="004A2F7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417DE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417DE2" w:rsidRPr="00417DE2">
        <w:rPr>
          <w:rFonts w:ascii="Times New Roman" w:hAnsi="Times New Roman"/>
          <w:sz w:val="28"/>
          <w:szCs w:val="28"/>
          <w:lang w:val="uk-UA"/>
        </w:rPr>
        <w:t xml:space="preserve">Підсумки відбіркового та фінального етапів Конкурсу є колегіальним рішенням фахового журі, тому перегляду не підлягають. </w:t>
      </w:r>
      <w:r w:rsidR="002471C1">
        <w:rPr>
          <w:rFonts w:ascii="Times New Roman" w:hAnsi="Times New Roman"/>
          <w:sz w:val="28"/>
          <w:szCs w:val="28"/>
          <w:lang w:val="uk-UA"/>
        </w:rPr>
        <w:t>У разі виникнення конфліктних і</w:t>
      </w:r>
      <w:r w:rsidR="00417DE2" w:rsidRPr="00417DE2">
        <w:rPr>
          <w:rFonts w:ascii="Times New Roman" w:hAnsi="Times New Roman"/>
          <w:sz w:val="28"/>
          <w:szCs w:val="28"/>
          <w:lang w:val="uk-UA"/>
        </w:rPr>
        <w:t xml:space="preserve"> суперечливих питань щодо результатів оцінювання конкурсних випробувань</w:t>
      </w:r>
      <w:r w:rsidR="002471C1">
        <w:rPr>
          <w:rFonts w:ascii="Times New Roman" w:hAnsi="Times New Roman"/>
          <w:sz w:val="28"/>
          <w:szCs w:val="28"/>
          <w:lang w:val="uk-UA"/>
        </w:rPr>
        <w:t>,</w:t>
      </w:r>
      <w:r w:rsidR="00417DE2" w:rsidRPr="00417DE2">
        <w:rPr>
          <w:rFonts w:ascii="Times New Roman" w:hAnsi="Times New Roman"/>
          <w:sz w:val="28"/>
          <w:szCs w:val="28"/>
          <w:lang w:val="uk-UA"/>
        </w:rPr>
        <w:t xml:space="preserve"> роз’яснення учасникам надає голова фахового журі.</w:t>
      </w:r>
    </w:p>
    <w:p w:rsidR="004E7972" w:rsidRPr="00BE6090" w:rsidRDefault="004E7972" w:rsidP="004E797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6102FB">
        <w:rPr>
          <w:rFonts w:ascii="Times New Roman" w:hAnsi="Times New Roman"/>
          <w:sz w:val="28"/>
          <w:szCs w:val="28"/>
          <w:lang w:val="uk-UA"/>
        </w:rPr>
        <w:t>Оцінювання здійснюється особисто кожним членом фахового жу</w:t>
      </w:r>
      <w:r>
        <w:rPr>
          <w:rFonts w:ascii="Times New Roman" w:hAnsi="Times New Roman"/>
          <w:sz w:val="28"/>
          <w:szCs w:val="28"/>
          <w:lang w:val="uk-UA"/>
        </w:rPr>
        <w:t>рі, бали вносяться до оціночної електронної форми</w:t>
      </w:r>
      <w:r w:rsidRPr="006102FB">
        <w:rPr>
          <w:rFonts w:ascii="Times New Roman" w:hAnsi="Times New Roman"/>
          <w:sz w:val="28"/>
          <w:szCs w:val="28"/>
          <w:lang w:val="uk-UA"/>
        </w:rPr>
        <w:t xml:space="preserve"> відпові</w:t>
      </w:r>
      <w:r>
        <w:rPr>
          <w:rFonts w:ascii="Times New Roman" w:hAnsi="Times New Roman"/>
          <w:sz w:val="28"/>
          <w:szCs w:val="28"/>
          <w:lang w:val="uk-UA"/>
        </w:rPr>
        <w:t xml:space="preserve">дного конкурсного випробування </w:t>
      </w:r>
      <w:r w:rsidRPr="006102FB">
        <w:rPr>
          <w:rFonts w:ascii="Times New Roman" w:hAnsi="Times New Roman"/>
          <w:sz w:val="28"/>
          <w:szCs w:val="28"/>
          <w:lang w:val="uk-UA"/>
        </w:rPr>
        <w:t>після</w:t>
      </w:r>
      <w:r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6102FB">
        <w:rPr>
          <w:rFonts w:ascii="Times New Roman" w:hAnsi="Times New Roman"/>
          <w:sz w:val="28"/>
          <w:szCs w:val="28"/>
          <w:lang w:val="uk-UA"/>
        </w:rPr>
        <w:t xml:space="preserve"> закінчення кожним </w:t>
      </w:r>
      <w:r>
        <w:rPr>
          <w:rFonts w:ascii="Times New Roman" w:hAnsi="Times New Roman"/>
          <w:sz w:val="28"/>
          <w:szCs w:val="28"/>
          <w:lang w:val="uk-UA"/>
        </w:rPr>
        <w:t>учасником</w:t>
      </w:r>
      <w:r w:rsidRPr="006102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Конкурсу.</w:t>
      </w:r>
    </w:p>
    <w:p w:rsidR="004E7972" w:rsidRDefault="004E7972" w:rsidP="004E797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675D9A">
        <w:rPr>
          <w:rFonts w:ascii="Times New Roman" w:hAnsi="Times New Roman"/>
          <w:sz w:val="28"/>
          <w:szCs w:val="28"/>
          <w:lang w:val="uk-UA"/>
        </w:rPr>
        <w:t xml:space="preserve">Оцінювання конкурсних випробувань </w:t>
      </w:r>
      <w:r>
        <w:rPr>
          <w:rFonts w:ascii="Times New Roman" w:hAnsi="Times New Roman"/>
          <w:sz w:val="28"/>
          <w:szCs w:val="28"/>
          <w:lang w:val="uk-UA"/>
        </w:rPr>
        <w:t>здійснюється за критеріями до кожного з них</w:t>
      </w:r>
      <w:r w:rsidRPr="00675D9A">
        <w:rPr>
          <w:rFonts w:ascii="Times New Roman" w:hAnsi="Times New Roman"/>
          <w:sz w:val="28"/>
          <w:szCs w:val="28"/>
          <w:lang w:val="uk-UA"/>
        </w:rPr>
        <w:t>.</w:t>
      </w:r>
    </w:p>
    <w:p w:rsidR="002721E8" w:rsidRDefault="002721E8" w:rsidP="004E7972">
      <w:pPr>
        <w:tabs>
          <w:tab w:val="num" w:pos="-567"/>
        </w:tabs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bookmarkStart w:id="28" w:name="n90"/>
      <w:bookmarkStart w:id="29" w:name="n91"/>
      <w:bookmarkStart w:id="30" w:name="n98"/>
      <w:bookmarkStart w:id="31" w:name="n104"/>
      <w:bookmarkStart w:id="32" w:name="n107"/>
      <w:bookmarkEnd w:id="28"/>
      <w:bookmarkEnd w:id="29"/>
      <w:bookmarkEnd w:id="30"/>
      <w:bookmarkEnd w:id="31"/>
      <w:bookmarkEnd w:id="32"/>
    </w:p>
    <w:p w:rsidR="002721E8" w:rsidRDefault="002721E8" w:rsidP="004E7972">
      <w:pPr>
        <w:tabs>
          <w:tab w:val="num" w:pos="-567"/>
        </w:tabs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:rsidR="00D264AF" w:rsidRDefault="00D264AF" w:rsidP="004E7972">
      <w:pPr>
        <w:tabs>
          <w:tab w:val="num" w:pos="-567"/>
        </w:tabs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:rsidR="002721E8" w:rsidRDefault="002721E8" w:rsidP="0098762A">
      <w:pPr>
        <w:tabs>
          <w:tab w:val="num" w:pos="-567"/>
        </w:tabs>
        <w:spacing w:after="0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:rsidR="0098762A" w:rsidRDefault="0098762A" w:rsidP="0098762A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98762A" w:rsidRDefault="0098762A" w:rsidP="004E7972">
      <w:pPr>
        <w:tabs>
          <w:tab w:val="num" w:pos="-567"/>
        </w:tabs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:rsidR="004E7972" w:rsidRPr="004E7972" w:rsidRDefault="004E7972" w:rsidP="004E7972">
      <w:pPr>
        <w:tabs>
          <w:tab w:val="num" w:pos="-567"/>
        </w:tabs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4E7972">
        <w:rPr>
          <w:rFonts w:ascii="Times New Roman" w:eastAsia="Calibri" w:hAnsi="Times New Roman"/>
          <w:b/>
          <w:bCs/>
          <w:sz w:val="28"/>
          <w:szCs w:val="28"/>
          <w:lang w:val="uk-UA"/>
        </w:rPr>
        <w:t>Критерії оцінювання конкурсних завдань</w:t>
      </w:r>
    </w:p>
    <w:p w:rsidR="004E7972" w:rsidRPr="006C19A8" w:rsidRDefault="004E7972" w:rsidP="004E7972">
      <w:pPr>
        <w:tabs>
          <w:tab w:val="num" w:pos="-567"/>
        </w:tabs>
        <w:spacing w:after="0" w:line="240" w:lineRule="auto"/>
        <w:jc w:val="center"/>
        <w:rPr>
          <w:rFonts w:ascii="Times New Roman" w:eastAsia="Calibri" w:hAnsi="Times New Roman"/>
          <w:bCs/>
          <w:sz w:val="16"/>
          <w:szCs w:val="16"/>
          <w:lang w:val="uk-UA"/>
        </w:rPr>
      </w:pPr>
    </w:p>
    <w:p w:rsidR="004E7972" w:rsidRPr="006C19A8" w:rsidRDefault="004E7972" w:rsidP="004E7972">
      <w:pPr>
        <w:tabs>
          <w:tab w:val="left" w:pos="709"/>
        </w:tabs>
        <w:spacing w:after="0"/>
        <w:ind w:right="108" w:firstLine="142"/>
        <w:jc w:val="center"/>
        <w:rPr>
          <w:rFonts w:ascii="Times New Roman" w:hAnsi="Times New Roman"/>
          <w:sz w:val="26"/>
          <w:szCs w:val="26"/>
          <w:lang w:val="uk-UA"/>
        </w:rPr>
      </w:pPr>
      <w:r w:rsidRPr="006C19A8">
        <w:rPr>
          <w:rFonts w:ascii="Times New Roman" w:hAnsi="Times New Roman"/>
          <w:b/>
          <w:sz w:val="26"/>
          <w:szCs w:val="26"/>
          <w:lang w:val="uk-UA"/>
        </w:rPr>
        <w:t>«Опис власного управлінського досвіду»</w:t>
      </w:r>
    </w:p>
    <w:p w:rsidR="004E7972" w:rsidRPr="006C19A8" w:rsidRDefault="004E7972" w:rsidP="004E7972">
      <w:pPr>
        <w:tabs>
          <w:tab w:val="num" w:pos="-567"/>
        </w:tabs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7410"/>
        <w:gridCol w:w="1701"/>
      </w:tblGrid>
      <w:tr w:rsidR="004E7972" w:rsidRPr="006C19A8" w:rsidTr="004E7972">
        <w:tc>
          <w:tcPr>
            <w:tcW w:w="636" w:type="dxa"/>
            <w:vAlign w:val="center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410" w:type="dxa"/>
            <w:vAlign w:val="center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Критерії оцінювання</w:t>
            </w:r>
          </w:p>
        </w:tc>
        <w:tc>
          <w:tcPr>
            <w:tcW w:w="1701" w:type="dxa"/>
            <w:vAlign w:val="center"/>
          </w:tcPr>
          <w:p w:rsidR="004E7972" w:rsidRPr="006C19A8" w:rsidRDefault="004E7972" w:rsidP="004E7972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Максимальна </w:t>
            </w:r>
            <w:proofErr w:type="spellStart"/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к-ть</w:t>
            </w:r>
            <w:proofErr w:type="spellEnd"/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балів</w:t>
            </w:r>
          </w:p>
        </w:tc>
      </w:tr>
      <w:tr w:rsidR="004E7972" w:rsidRPr="006C19A8" w:rsidTr="004E7972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7410" w:type="dxa"/>
          </w:tcPr>
          <w:p w:rsidR="004E7972" w:rsidRPr="006C19A8" w:rsidRDefault="0098762A" w:rsidP="009355D4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Актуальність і</w:t>
            </w:r>
            <w:r w:rsidR="004E7972"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значимість досвіду: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</w:p>
        </w:tc>
      </w:tr>
      <w:tr w:rsidR="004E7972" w:rsidRPr="006C19A8" w:rsidTr="004E7972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1.1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Актуальність</w:t>
            </w: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</w:t>
            </w:r>
            <w:r w:rsidR="0098762A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результативність управлінських дій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4E7972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1.2.</w:t>
            </w:r>
          </w:p>
        </w:tc>
        <w:tc>
          <w:tcPr>
            <w:tcW w:w="7410" w:type="dxa"/>
          </w:tcPr>
          <w:p w:rsidR="004E7972" w:rsidRPr="006C19A8" w:rsidRDefault="003A4896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Значимість засобів і</w:t>
            </w:r>
            <w:r w:rsidR="004E7972" w:rsidRPr="006C19A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чинників для досягнення результатів діяльності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4E7972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Інноваційні підходи до вирішення проблем школи  та управлінської діяльності: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25</w:t>
            </w:r>
          </w:p>
        </w:tc>
      </w:tr>
      <w:tr w:rsidR="004E7972" w:rsidRPr="006C19A8" w:rsidTr="004E7972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2.1.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Новизна змісту, технологій управління 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</w:tr>
      <w:tr w:rsidR="004E7972" w:rsidRPr="006C19A8" w:rsidTr="004E7972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2.2.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Дієвість управлінських рішень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</w:tr>
      <w:tr w:rsidR="004E7972" w:rsidRPr="006C19A8" w:rsidTr="004E7972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2.3.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Можливість поширення і впровадження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4E7972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Реалістичність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</w:p>
        </w:tc>
      </w:tr>
      <w:tr w:rsidR="004E7972" w:rsidRPr="006C19A8" w:rsidTr="004E7972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3.1.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Реальність прогнозованих результатів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4E7972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3.2.</w:t>
            </w:r>
          </w:p>
        </w:tc>
        <w:tc>
          <w:tcPr>
            <w:tcW w:w="7410" w:type="dxa"/>
          </w:tcPr>
          <w:p w:rsidR="004E7972" w:rsidRPr="004E7972" w:rsidRDefault="004E7972" w:rsidP="009355D4">
            <w:pPr>
              <w:pStyle w:val="a3"/>
              <w:ind w:left="0"/>
              <w:rPr>
                <w:rFonts w:ascii="Times New Roman" w:hAnsi="Times New Roman"/>
                <w:spacing w:val="-12"/>
                <w:sz w:val="26"/>
                <w:szCs w:val="26"/>
                <w:lang w:val="uk-UA"/>
              </w:rPr>
            </w:pPr>
            <w:r w:rsidRPr="004E7972">
              <w:rPr>
                <w:rFonts w:ascii="Times New Roman" w:hAnsi="Times New Roman"/>
                <w:spacing w:val="-12"/>
                <w:sz w:val="26"/>
                <w:szCs w:val="26"/>
                <w:lang w:val="uk-UA"/>
              </w:rPr>
              <w:t>Результативність у застосуванні ресурсів (нормативних, адміністративних, матеріальних, кадрових) для подолання  шкільних та управлінських проблем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4E7972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Культура  виконання: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4E7972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4.1.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Культура мовлення та оформлення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4E7972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410" w:type="dxa"/>
          </w:tcPr>
          <w:p w:rsidR="004E7972" w:rsidRPr="006C19A8" w:rsidRDefault="0098762A" w:rsidP="009355D4">
            <w:pPr>
              <w:pStyle w:val="a3"/>
              <w:ind w:left="2483"/>
              <w:jc w:val="righ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</w:t>
            </w:r>
            <w:r w:rsidR="004E7972"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сього: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50</w:t>
            </w:r>
          </w:p>
        </w:tc>
      </w:tr>
    </w:tbl>
    <w:p w:rsidR="004E7972" w:rsidRPr="006C19A8" w:rsidRDefault="004E7972" w:rsidP="004E7972">
      <w:pPr>
        <w:tabs>
          <w:tab w:val="num" w:pos="-567"/>
        </w:tabs>
        <w:spacing w:after="0"/>
        <w:rPr>
          <w:rFonts w:ascii="Times New Roman" w:eastAsia="Calibri" w:hAnsi="Times New Roman"/>
          <w:bCs/>
          <w:sz w:val="26"/>
          <w:szCs w:val="26"/>
          <w:lang w:val="uk-UA"/>
        </w:rPr>
      </w:pPr>
      <w:r w:rsidRPr="006C19A8">
        <w:rPr>
          <w:rFonts w:ascii="Times New Roman" w:hAnsi="Times New Roman"/>
          <w:b/>
          <w:sz w:val="26"/>
          <w:szCs w:val="26"/>
          <w:lang w:val="uk-UA"/>
        </w:rPr>
        <w:t>Конкурсне завдання оцінюється фаховим журі комплексно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E7972" w:rsidRPr="006C19A8" w:rsidRDefault="004E7972" w:rsidP="004E7972">
      <w:pPr>
        <w:tabs>
          <w:tab w:val="num" w:pos="-567"/>
        </w:tabs>
        <w:spacing w:after="0"/>
        <w:jc w:val="center"/>
        <w:rPr>
          <w:rFonts w:ascii="Times New Roman" w:eastAsia="Calibri" w:hAnsi="Times New Roman"/>
          <w:bCs/>
          <w:sz w:val="16"/>
          <w:szCs w:val="16"/>
          <w:lang w:val="uk-UA"/>
        </w:rPr>
      </w:pPr>
    </w:p>
    <w:p w:rsidR="004E7972" w:rsidRPr="006C19A8" w:rsidRDefault="004E7972" w:rsidP="004E7972">
      <w:pPr>
        <w:tabs>
          <w:tab w:val="left" w:pos="709"/>
        </w:tabs>
        <w:spacing w:after="0"/>
        <w:ind w:right="108"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C19A8">
        <w:rPr>
          <w:rFonts w:ascii="Times New Roman" w:hAnsi="Times New Roman"/>
          <w:b/>
          <w:sz w:val="26"/>
          <w:szCs w:val="26"/>
          <w:lang w:val="uk-UA"/>
        </w:rPr>
        <w:t>«</w:t>
      </w:r>
      <w:proofErr w:type="spellStart"/>
      <w:r w:rsidRPr="006C19A8">
        <w:rPr>
          <w:rFonts w:ascii="Times New Roman" w:hAnsi="Times New Roman"/>
          <w:b/>
          <w:sz w:val="26"/>
          <w:szCs w:val="26"/>
          <w:lang w:val="uk-UA"/>
        </w:rPr>
        <w:t>Інтернет-ресурс</w:t>
      </w:r>
      <w:proofErr w:type="spellEnd"/>
      <w:r w:rsidRPr="006C19A8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4E7972" w:rsidRPr="006C19A8" w:rsidRDefault="004E7972" w:rsidP="004E7972">
      <w:pPr>
        <w:tabs>
          <w:tab w:val="left" w:pos="709"/>
        </w:tabs>
        <w:spacing w:after="0"/>
        <w:ind w:right="108" w:firstLine="709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7410"/>
        <w:gridCol w:w="1701"/>
      </w:tblGrid>
      <w:tr w:rsidR="004E7972" w:rsidRPr="006C19A8" w:rsidTr="002721E8">
        <w:tc>
          <w:tcPr>
            <w:tcW w:w="636" w:type="dxa"/>
            <w:vAlign w:val="center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410" w:type="dxa"/>
            <w:vAlign w:val="center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Критерії оцінювання</w:t>
            </w:r>
          </w:p>
        </w:tc>
        <w:tc>
          <w:tcPr>
            <w:tcW w:w="1701" w:type="dxa"/>
            <w:vAlign w:val="center"/>
          </w:tcPr>
          <w:p w:rsidR="004E7972" w:rsidRPr="006C19A8" w:rsidRDefault="004E7972" w:rsidP="002721E8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Максимальна </w:t>
            </w:r>
            <w:proofErr w:type="spellStart"/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к-ть</w:t>
            </w:r>
            <w:proofErr w:type="spellEnd"/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балів</w:t>
            </w:r>
          </w:p>
        </w:tc>
      </w:tr>
      <w:tr w:rsidR="004E7972" w:rsidRPr="006C19A8" w:rsidTr="002721E8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Актуальність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висвітленого досвіду</w:t>
            </w: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</w:t>
            </w:r>
          </w:p>
        </w:tc>
      </w:tr>
      <w:tr w:rsidR="004E7972" w:rsidRPr="006C19A8" w:rsidTr="002721E8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1.1</w:t>
            </w:r>
          </w:p>
        </w:tc>
        <w:tc>
          <w:tcPr>
            <w:tcW w:w="7410" w:type="dxa"/>
          </w:tcPr>
          <w:p w:rsidR="004E7972" w:rsidRPr="006C19A8" w:rsidRDefault="0098762A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Актуальність і</w:t>
            </w:r>
            <w:r w:rsidR="004E7972" w:rsidRPr="006C19A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змістовність авторських розробок  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2721E8">
        <w:tc>
          <w:tcPr>
            <w:tcW w:w="636" w:type="dxa"/>
          </w:tcPr>
          <w:p w:rsidR="004E7972" w:rsidRPr="006C19A8" w:rsidRDefault="004E7972" w:rsidP="009355D4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1.2.</w:t>
            </w:r>
          </w:p>
        </w:tc>
        <w:tc>
          <w:tcPr>
            <w:tcW w:w="7410" w:type="dxa"/>
          </w:tcPr>
          <w:p w:rsidR="004E7972" w:rsidRPr="006C19A8" w:rsidRDefault="0098762A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Науково-методична цінність і</w:t>
            </w:r>
            <w:r w:rsidR="004E7972" w:rsidRPr="006C19A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практична значимість досвіду 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</w:tr>
      <w:tr w:rsidR="004E7972" w:rsidRPr="006C19A8" w:rsidTr="002721E8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Інноваційн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 підходи до функцій управління</w:t>
            </w: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2721E8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2.1.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Новизна змісту, технологій управління 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2721E8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2.2.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Можливість поширення і впровадження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2721E8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3.1.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Результативність прогнозованих результатів роботи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2721E8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Культура  оформлення: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</w:t>
            </w:r>
          </w:p>
        </w:tc>
      </w:tr>
      <w:tr w:rsidR="004E7972" w:rsidRPr="006C19A8" w:rsidTr="002721E8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4.1.</w:t>
            </w:r>
          </w:p>
        </w:tc>
        <w:tc>
          <w:tcPr>
            <w:tcW w:w="7410" w:type="dxa"/>
          </w:tcPr>
          <w:p w:rsidR="004E7972" w:rsidRPr="00537FF9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7FF9">
              <w:rPr>
                <w:rFonts w:ascii="Times New Roman" w:hAnsi="Times New Roman"/>
                <w:sz w:val="26"/>
                <w:szCs w:val="26"/>
                <w:lang w:val="uk-UA"/>
              </w:rPr>
              <w:t>Інформац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ійно-змістова цінність ресурсу </w:t>
            </w:r>
          </w:p>
        </w:tc>
        <w:tc>
          <w:tcPr>
            <w:tcW w:w="1701" w:type="dxa"/>
          </w:tcPr>
          <w:p w:rsidR="004E7972" w:rsidRPr="00537FF9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7FF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2721E8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4.2.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Технологічність ресурсу (дизайн, </w:t>
            </w:r>
            <w:proofErr w:type="spellStart"/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мультимедійність</w:t>
            </w:r>
            <w:proofErr w:type="spellEnd"/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, посилання)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2721E8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4.3.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Культура мовлення 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2721E8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4.4.</w:t>
            </w:r>
          </w:p>
        </w:tc>
        <w:tc>
          <w:tcPr>
            <w:tcW w:w="7410" w:type="dxa"/>
          </w:tcPr>
          <w:p w:rsidR="004E7972" w:rsidRPr="006C19A8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Дотримання авторських прав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6C19A8" w:rsidTr="002721E8">
        <w:tc>
          <w:tcPr>
            <w:tcW w:w="636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410" w:type="dxa"/>
          </w:tcPr>
          <w:p w:rsidR="004E7972" w:rsidRPr="006C19A8" w:rsidRDefault="0098762A" w:rsidP="009355D4">
            <w:pPr>
              <w:pStyle w:val="a3"/>
              <w:ind w:left="2483"/>
              <w:jc w:val="righ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</w:t>
            </w:r>
            <w:r w:rsidR="004E7972"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сього:</w:t>
            </w:r>
          </w:p>
        </w:tc>
        <w:tc>
          <w:tcPr>
            <w:tcW w:w="1701" w:type="dxa"/>
          </w:tcPr>
          <w:p w:rsidR="004E7972" w:rsidRPr="006C19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19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50</w:t>
            </w:r>
          </w:p>
        </w:tc>
      </w:tr>
    </w:tbl>
    <w:p w:rsidR="004E7972" w:rsidRPr="006C19A8" w:rsidRDefault="004E7972" w:rsidP="004E7972">
      <w:pPr>
        <w:tabs>
          <w:tab w:val="num" w:pos="-567"/>
        </w:tabs>
        <w:spacing w:after="0"/>
        <w:jc w:val="center"/>
        <w:rPr>
          <w:rFonts w:ascii="Times New Roman" w:eastAsia="Calibri" w:hAnsi="Times New Roman"/>
          <w:bCs/>
          <w:sz w:val="16"/>
          <w:szCs w:val="16"/>
          <w:lang w:val="uk-UA"/>
        </w:rPr>
      </w:pPr>
    </w:p>
    <w:p w:rsidR="004E7972" w:rsidRPr="006C19A8" w:rsidRDefault="004E7972" w:rsidP="004E7972">
      <w:pPr>
        <w:tabs>
          <w:tab w:val="num" w:pos="-567"/>
        </w:tabs>
        <w:spacing w:after="0"/>
        <w:rPr>
          <w:rFonts w:ascii="Times New Roman" w:eastAsia="Calibri" w:hAnsi="Times New Roman"/>
          <w:bCs/>
          <w:sz w:val="26"/>
          <w:szCs w:val="26"/>
          <w:lang w:val="uk-UA"/>
        </w:rPr>
      </w:pPr>
      <w:r w:rsidRPr="006C19A8">
        <w:rPr>
          <w:rFonts w:ascii="Times New Roman" w:hAnsi="Times New Roman"/>
          <w:b/>
          <w:sz w:val="26"/>
          <w:szCs w:val="26"/>
          <w:lang w:val="uk-UA"/>
        </w:rPr>
        <w:t>Конкурсне завдання оцінюється фаховим журі комплексно.</w:t>
      </w:r>
    </w:p>
    <w:p w:rsidR="0098762A" w:rsidRDefault="0098762A" w:rsidP="0098762A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2721E8" w:rsidRPr="006C19A8" w:rsidRDefault="002721E8" w:rsidP="004E7972">
      <w:pPr>
        <w:tabs>
          <w:tab w:val="num" w:pos="-567"/>
        </w:tabs>
        <w:spacing w:after="0"/>
        <w:rPr>
          <w:rFonts w:ascii="Times New Roman" w:eastAsia="Calibri" w:hAnsi="Times New Roman"/>
          <w:bCs/>
          <w:sz w:val="26"/>
          <w:szCs w:val="26"/>
          <w:lang w:val="uk-UA"/>
        </w:rPr>
      </w:pPr>
    </w:p>
    <w:p w:rsidR="004E7972" w:rsidRPr="00161E8B" w:rsidRDefault="004E7972" w:rsidP="004E7972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pacing w:val="-1"/>
          <w:sz w:val="26"/>
          <w:szCs w:val="26"/>
          <w:lang w:val="uk-UA"/>
        </w:rPr>
      </w:pPr>
      <w:r w:rsidRPr="00161E8B">
        <w:rPr>
          <w:rFonts w:ascii="Times New Roman" w:hAnsi="Times New Roman"/>
          <w:b/>
          <w:spacing w:val="-1"/>
          <w:sz w:val="26"/>
          <w:szCs w:val="26"/>
          <w:lang w:val="uk-UA"/>
        </w:rPr>
        <w:t>«Тестування + практична робота»</w:t>
      </w:r>
    </w:p>
    <w:p w:rsidR="004E7972" w:rsidRPr="00161E8B" w:rsidRDefault="004E7972" w:rsidP="004E7972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pacing w:val="-1"/>
          <w:sz w:val="26"/>
          <w:szCs w:val="26"/>
          <w:lang w:val="uk-UA"/>
        </w:rPr>
      </w:pPr>
    </w:p>
    <w:p w:rsidR="004E7972" w:rsidRPr="00161E8B" w:rsidRDefault="004E7972" w:rsidP="004E7972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-1"/>
          <w:sz w:val="26"/>
          <w:szCs w:val="26"/>
          <w:lang w:val="uk-UA"/>
        </w:rPr>
      </w:pPr>
      <w:r w:rsidRPr="00161E8B">
        <w:rPr>
          <w:rFonts w:ascii="Times New Roman" w:hAnsi="Times New Roman"/>
          <w:spacing w:val="-1"/>
          <w:sz w:val="26"/>
          <w:szCs w:val="26"/>
          <w:lang w:val="uk-UA"/>
        </w:rPr>
        <w:t>За кожну правильну відповідь у конкурсному завданні «Тестування…» учасник отримує  1 бал</w:t>
      </w:r>
      <w:r w:rsidR="003A4896">
        <w:rPr>
          <w:rFonts w:ascii="Times New Roman" w:hAnsi="Times New Roman"/>
          <w:spacing w:val="-1"/>
          <w:sz w:val="26"/>
          <w:szCs w:val="26"/>
          <w:lang w:val="uk-UA"/>
        </w:rPr>
        <w:t xml:space="preserve"> (м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аксимальна кількість балів – </w:t>
      </w:r>
      <w:r w:rsidR="00ED5F39">
        <w:rPr>
          <w:rFonts w:ascii="Times New Roman" w:hAnsi="Times New Roman"/>
          <w:b/>
          <w:spacing w:val="-1"/>
          <w:sz w:val="26"/>
          <w:szCs w:val="26"/>
          <w:lang w:val="uk-UA"/>
        </w:rPr>
        <w:t>3</w:t>
      </w:r>
      <w:r w:rsidRPr="00F46EA8">
        <w:rPr>
          <w:rFonts w:ascii="Times New Roman" w:hAnsi="Times New Roman"/>
          <w:b/>
          <w:spacing w:val="-1"/>
          <w:sz w:val="26"/>
          <w:szCs w:val="26"/>
          <w:lang w:val="uk-UA"/>
        </w:rPr>
        <w:t>0</w:t>
      </w:r>
      <w:r>
        <w:rPr>
          <w:rFonts w:ascii="Times New Roman" w:hAnsi="Times New Roman"/>
          <w:spacing w:val="-1"/>
          <w:sz w:val="26"/>
          <w:szCs w:val="26"/>
          <w:lang w:val="uk-UA"/>
        </w:rPr>
        <w:t>)</w:t>
      </w:r>
      <w:r w:rsidRPr="00161E8B">
        <w:rPr>
          <w:rFonts w:ascii="Times New Roman" w:hAnsi="Times New Roman"/>
          <w:spacing w:val="-1"/>
          <w:sz w:val="26"/>
          <w:szCs w:val="26"/>
          <w:lang w:val="uk-UA"/>
        </w:rPr>
        <w:t>.</w:t>
      </w:r>
    </w:p>
    <w:p w:rsidR="004E7972" w:rsidRPr="00161E8B" w:rsidRDefault="004E7972" w:rsidP="004E7972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-1"/>
          <w:sz w:val="26"/>
          <w:szCs w:val="26"/>
          <w:lang w:val="uk-UA"/>
        </w:rPr>
      </w:pPr>
      <w:r w:rsidRPr="00161E8B">
        <w:rPr>
          <w:rFonts w:ascii="Times New Roman" w:hAnsi="Times New Roman"/>
          <w:spacing w:val="-1"/>
          <w:sz w:val="26"/>
          <w:szCs w:val="26"/>
          <w:lang w:val="uk-UA"/>
        </w:rPr>
        <w:t>Виконання практичної роботи оцінюється за критеріями: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7234"/>
        <w:gridCol w:w="1877"/>
      </w:tblGrid>
      <w:tr w:rsidR="004E7972" w:rsidRPr="00161E8B" w:rsidTr="000D6EF4">
        <w:tc>
          <w:tcPr>
            <w:tcW w:w="636" w:type="dxa"/>
            <w:vAlign w:val="center"/>
          </w:tcPr>
          <w:p w:rsidR="004E7972" w:rsidRPr="00161E8B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4E7972" w:rsidRPr="00161E8B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34" w:type="dxa"/>
            <w:vAlign w:val="center"/>
          </w:tcPr>
          <w:p w:rsidR="004E7972" w:rsidRPr="00161E8B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Критерії оцінювання</w:t>
            </w:r>
          </w:p>
        </w:tc>
        <w:tc>
          <w:tcPr>
            <w:tcW w:w="1877" w:type="dxa"/>
            <w:vAlign w:val="center"/>
          </w:tcPr>
          <w:p w:rsidR="004E7972" w:rsidRPr="00161E8B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Максимальна </w:t>
            </w:r>
            <w:proofErr w:type="spellStart"/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к-ть</w:t>
            </w:r>
            <w:proofErr w:type="spellEnd"/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балів</w:t>
            </w:r>
          </w:p>
        </w:tc>
      </w:tr>
      <w:tr w:rsidR="004E7972" w:rsidRPr="00161E8B" w:rsidTr="000D6EF4">
        <w:tc>
          <w:tcPr>
            <w:tcW w:w="636" w:type="dxa"/>
          </w:tcPr>
          <w:p w:rsidR="004E7972" w:rsidRPr="00161E8B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7234" w:type="dxa"/>
          </w:tcPr>
          <w:p w:rsidR="004E7972" w:rsidRPr="00161E8B" w:rsidRDefault="004E7972" w:rsidP="009355D4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Актуальність розробки</w:t>
            </w:r>
          </w:p>
        </w:tc>
        <w:tc>
          <w:tcPr>
            <w:tcW w:w="1877" w:type="dxa"/>
          </w:tcPr>
          <w:p w:rsidR="004E7972" w:rsidRPr="00161E8B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4E7972" w:rsidRPr="00161E8B" w:rsidTr="000D6EF4">
        <w:tc>
          <w:tcPr>
            <w:tcW w:w="636" w:type="dxa"/>
          </w:tcPr>
          <w:p w:rsidR="004E7972" w:rsidRPr="00F46E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6EA8">
              <w:rPr>
                <w:rFonts w:ascii="Times New Roman" w:hAnsi="Times New Roman"/>
                <w:sz w:val="26"/>
                <w:szCs w:val="26"/>
                <w:lang w:val="uk-UA"/>
              </w:rPr>
              <w:t>1.1</w:t>
            </w:r>
          </w:p>
        </w:tc>
        <w:tc>
          <w:tcPr>
            <w:tcW w:w="7234" w:type="dxa"/>
          </w:tcPr>
          <w:p w:rsidR="004E7972" w:rsidRPr="00F46EA8" w:rsidRDefault="00F37945" w:rsidP="00F37945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Розкриття мети, завдань, пріоритетних напрямів діяльності </w:t>
            </w:r>
          </w:p>
        </w:tc>
        <w:tc>
          <w:tcPr>
            <w:tcW w:w="1877" w:type="dxa"/>
          </w:tcPr>
          <w:p w:rsidR="004E7972" w:rsidRPr="00F46E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6E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161E8B" w:rsidTr="000D6EF4">
        <w:tc>
          <w:tcPr>
            <w:tcW w:w="636" w:type="dxa"/>
          </w:tcPr>
          <w:p w:rsidR="004E7972" w:rsidRPr="00F46EA8" w:rsidRDefault="00F37945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1.2</w:t>
            </w:r>
          </w:p>
        </w:tc>
        <w:tc>
          <w:tcPr>
            <w:tcW w:w="7234" w:type="dxa"/>
          </w:tcPr>
          <w:p w:rsidR="004E7972" w:rsidRPr="00F46EA8" w:rsidRDefault="001E0D0E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Соціальна значимість</w:t>
            </w:r>
            <w:r w:rsidR="006C54E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рівні навчального закладу (у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рахування потреб педагогів, ефективність організації педагогічного впливу)</w:t>
            </w:r>
          </w:p>
        </w:tc>
        <w:tc>
          <w:tcPr>
            <w:tcW w:w="1877" w:type="dxa"/>
          </w:tcPr>
          <w:p w:rsidR="004E7972" w:rsidRPr="00F46E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6E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161E8B" w:rsidTr="000D6EF4">
        <w:tc>
          <w:tcPr>
            <w:tcW w:w="636" w:type="dxa"/>
          </w:tcPr>
          <w:p w:rsidR="004E7972" w:rsidRPr="00F46EA8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46E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7234" w:type="dxa"/>
          </w:tcPr>
          <w:p w:rsidR="004E7972" w:rsidRPr="00F46EA8" w:rsidRDefault="00F37945" w:rsidP="009355D4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Теоретична значимість розробки</w:t>
            </w:r>
          </w:p>
        </w:tc>
        <w:tc>
          <w:tcPr>
            <w:tcW w:w="1877" w:type="dxa"/>
          </w:tcPr>
          <w:p w:rsidR="004E7972" w:rsidRPr="00F46EA8" w:rsidRDefault="001E0D0E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</w:p>
        </w:tc>
      </w:tr>
      <w:tr w:rsidR="004E7972" w:rsidRPr="00161E8B" w:rsidTr="000D6EF4">
        <w:tc>
          <w:tcPr>
            <w:tcW w:w="636" w:type="dxa"/>
          </w:tcPr>
          <w:p w:rsidR="004E7972" w:rsidRPr="00F46E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6EA8">
              <w:rPr>
                <w:rFonts w:ascii="Times New Roman" w:hAnsi="Times New Roman"/>
                <w:sz w:val="26"/>
                <w:szCs w:val="26"/>
                <w:lang w:val="uk-UA"/>
              </w:rPr>
              <w:t>2.1.</w:t>
            </w:r>
          </w:p>
        </w:tc>
        <w:tc>
          <w:tcPr>
            <w:tcW w:w="7234" w:type="dxa"/>
          </w:tcPr>
          <w:p w:rsidR="004E7972" w:rsidRPr="00F46EA8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6EA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Новизна змісту, технологій управління </w:t>
            </w:r>
          </w:p>
        </w:tc>
        <w:tc>
          <w:tcPr>
            <w:tcW w:w="1877" w:type="dxa"/>
          </w:tcPr>
          <w:p w:rsidR="004E7972" w:rsidRPr="00F46EA8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6E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1E0D0E" w:rsidRPr="00161E8B" w:rsidTr="000D6EF4">
        <w:tc>
          <w:tcPr>
            <w:tcW w:w="636" w:type="dxa"/>
          </w:tcPr>
          <w:p w:rsidR="001E0D0E" w:rsidRPr="00F46EA8" w:rsidRDefault="001E0D0E" w:rsidP="001E0D0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2.2</w:t>
            </w:r>
          </w:p>
        </w:tc>
        <w:tc>
          <w:tcPr>
            <w:tcW w:w="7234" w:type="dxa"/>
          </w:tcPr>
          <w:p w:rsidR="001E0D0E" w:rsidRPr="00F46EA8" w:rsidRDefault="006C54E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1E0D0E">
              <w:rPr>
                <w:rFonts w:ascii="Times New Roman" w:hAnsi="Times New Roman"/>
                <w:sz w:val="26"/>
                <w:szCs w:val="26"/>
                <w:lang w:val="uk-UA"/>
              </w:rPr>
              <w:t>рахування теоретичних основ, положень, нормативів, методичних рекомендації щодо удосконалення організації освітньої діяльності</w:t>
            </w:r>
          </w:p>
        </w:tc>
        <w:tc>
          <w:tcPr>
            <w:tcW w:w="1877" w:type="dxa"/>
          </w:tcPr>
          <w:p w:rsidR="001E0D0E" w:rsidRPr="00F46EA8" w:rsidRDefault="001E0D0E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161E8B" w:rsidTr="000D6EF4">
        <w:tc>
          <w:tcPr>
            <w:tcW w:w="636" w:type="dxa"/>
          </w:tcPr>
          <w:p w:rsidR="004E7972" w:rsidRPr="00161E8B" w:rsidRDefault="001E0D0E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7234" w:type="dxa"/>
          </w:tcPr>
          <w:p w:rsidR="004E7972" w:rsidRPr="00F46EA8" w:rsidRDefault="001E0D0E" w:rsidP="009355D4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Практична значимість проекту</w:t>
            </w:r>
          </w:p>
        </w:tc>
        <w:tc>
          <w:tcPr>
            <w:tcW w:w="1877" w:type="dxa"/>
          </w:tcPr>
          <w:p w:rsidR="004E7972" w:rsidRPr="00F46EA8" w:rsidRDefault="00ED5F39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</w:t>
            </w:r>
          </w:p>
        </w:tc>
      </w:tr>
      <w:tr w:rsidR="001E0D0E" w:rsidRPr="00161E8B" w:rsidTr="000D6EF4">
        <w:tc>
          <w:tcPr>
            <w:tcW w:w="636" w:type="dxa"/>
          </w:tcPr>
          <w:p w:rsidR="001E0D0E" w:rsidRPr="001E0D0E" w:rsidRDefault="001E0D0E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D0E">
              <w:rPr>
                <w:rFonts w:ascii="Times New Roman" w:hAnsi="Times New Roman"/>
                <w:sz w:val="26"/>
                <w:szCs w:val="26"/>
                <w:lang w:val="uk-UA"/>
              </w:rPr>
              <w:t>3.1.</w:t>
            </w:r>
          </w:p>
        </w:tc>
        <w:tc>
          <w:tcPr>
            <w:tcW w:w="7234" w:type="dxa"/>
          </w:tcPr>
          <w:p w:rsidR="001E0D0E" w:rsidRPr="001E0D0E" w:rsidRDefault="001E0D0E" w:rsidP="00ED5F3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E0D0E">
              <w:rPr>
                <w:rFonts w:ascii="Times New Roman" w:hAnsi="Times New Roman"/>
                <w:sz w:val="26"/>
                <w:szCs w:val="26"/>
                <w:lang w:val="uk-UA"/>
              </w:rPr>
              <w:t>Залученість</w:t>
            </w:r>
            <w:proofErr w:type="spellEnd"/>
            <w:r w:rsidRPr="001E0D0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педагогів до вирішення проблем</w:t>
            </w:r>
            <w:r w:rsidR="00ED5F3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якості освітньої діяльності</w:t>
            </w:r>
          </w:p>
        </w:tc>
        <w:tc>
          <w:tcPr>
            <w:tcW w:w="1877" w:type="dxa"/>
          </w:tcPr>
          <w:p w:rsidR="001E0D0E" w:rsidRPr="00F46EA8" w:rsidRDefault="00ED5F39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ED5F39" w:rsidRPr="00161E8B" w:rsidTr="000D6EF4">
        <w:tc>
          <w:tcPr>
            <w:tcW w:w="636" w:type="dxa"/>
          </w:tcPr>
          <w:p w:rsidR="00ED5F39" w:rsidRPr="001E0D0E" w:rsidRDefault="00ED5F39" w:rsidP="00ED5F3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3.2</w:t>
            </w:r>
          </w:p>
        </w:tc>
        <w:tc>
          <w:tcPr>
            <w:tcW w:w="7234" w:type="dxa"/>
          </w:tcPr>
          <w:p w:rsidR="00ED5F39" w:rsidRPr="001E0D0E" w:rsidRDefault="00ED5F39" w:rsidP="00ED5F3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Значимість дослідн</w:t>
            </w:r>
            <w:r w:rsidR="003A4896">
              <w:rPr>
                <w:rFonts w:ascii="Times New Roman" w:hAnsi="Times New Roman"/>
                <w:sz w:val="26"/>
                <w:szCs w:val="26"/>
                <w:lang w:val="uk-UA"/>
              </w:rPr>
              <w:t>о-аналітичної, маркетингової ді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яльності</w:t>
            </w:r>
          </w:p>
        </w:tc>
        <w:tc>
          <w:tcPr>
            <w:tcW w:w="1877" w:type="dxa"/>
          </w:tcPr>
          <w:p w:rsidR="00ED5F39" w:rsidRDefault="00ED5F39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ED5F39" w:rsidRPr="00ED5F39" w:rsidTr="000D6EF4">
        <w:tc>
          <w:tcPr>
            <w:tcW w:w="636" w:type="dxa"/>
          </w:tcPr>
          <w:p w:rsidR="00ED5F39" w:rsidRDefault="00ED5F39" w:rsidP="00ED5F3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3.3</w:t>
            </w:r>
          </w:p>
        </w:tc>
        <w:tc>
          <w:tcPr>
            <w:tcW w:w="7234" w:type="dxa"/>
          </w:tcPr>
          <w:p w:rsidR="00ED5F39" w:rsidRDefault="006C54E2" w:rsidP="00ED5F3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Відбір і</w:t>
            </w:r>
            <w:r w:rsidR="00ED5F3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впровадження ефективних сучасних форм педагогічної діяльності</w:t>
            </w:r>
          </w:p>
        </w:tc>
        <w:tc>
          <w:tcPr>
            <w:tcW w:w="1877" w:type="dxa"/>
          </w:tcPr>
          <w:p w:rsidR="00ED5F39" w:rsidRDefault="00ED5F39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1E0D0E" w:rsidRPr="00161E8B" w:rsidTr="000D6EF4">
        <w:tc>
          <w:tcPr>
            <w:tcW w:w="636" w:type="dxa"/>
          </w:tcPr>
          <w:p w:rsidR="001E0D0E" w:rsidRPr="00161E8B" w:rsidRDefault="001E0D0E" w:rsidP="00B94E8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7234" w:type="dxa"/>
          </w:tcPr>
          <w:p w:rsidR="001E0D0E" w:rsidRPr="00F46EA8" w:rsidRDefault="001E0D0E" w:rsidP="00B94E88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46E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Культура  виконання </w:t>
            </w:r>
          </w:p>
        </w:tc>
        <w:tc>
          <w:tcPr>
            <w:tcW w:w="1877" w:type="dxa"/>
          </w:tcPr>
          <w:p w:rsidR="001E0D0E" w:rsidRPr="00F46EA8" w:rsidRDefault="001E0D0E" w:rsidP="00B94E8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46E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1E0D0E" w:rsidRPr="00161E8B" w:rsidTr="000D6EF4">
        <w:tc>
          <w:tcPr>
            <w:tcW w:w="636" w:type="dxa"/>
          </w:tcPr>
          <w:p w:rsidR="001E0D0E" w:rsidRPr="00161E8B" w:rsidRDefault="001E0D0E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4.1</w:t>
            </w: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34" w:type="dxa"/>
          </w:tcPr>
          <w:p w:rsidR="001E0D0E" w:rsidRPr="00F46EA8" w:rsidRDefault="001E0D0E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6EA8">
              <w:rPr>
                <w:rFonts w:ascii="Times New Roman" w:hAnsi="Times New Roman"/>
                <w:sz w:val="26"/>
                <w:szCs w:val="26"/>
                <w:lang w:val="uk-UA"/>
              </w:rPr>
              <w:t>Культура мовлення та оформлення</w:t>
            </w:r>
          </w:p>
        </w:tc>
        <w:tc>
          <w:tcPr>
            <w:tcW w:w="1877" w:type="dxa"/>
          </w:tcPr>
          <w:p w:rsidR="001E0D0E" w:rsidRPr="00F46EA8" w:rsidRDefault="001E0D0E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6EA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1E0D0E" w:rsidRPr="00161E8B" w:rsidTr="000D6EF4">
        <w:tc>
          <w:tcPr>
            <w:tcW w:w="636" w:type="dxa"/>
          </w:tcPr>
          <w:p w:rsidR="001E0D0E" w:rsidRPr="00161E8B" w:rsidRDefault="001E0D0E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234" w:type="dxa"/>
          </w:tcPr>
          <w:p w:rsidR="001E0D0E" w:rsidRPr="00F46EA8" w:rsidRDefault="006C54E2" w:rsidP="009355D4">
            <w:pPr>
              <w:pStyle w:val="a3"/>
              <w:ind w:left="2483"/>
              <w:jc w:val="righ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</w:t>
            </w:r>
            <w:r w:rsidR="001E0D0E" w:rsidRPr="00F46E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сього:</w:t>
            </w:r>
          </w:p>
        </w:tc>
        <w:tc>
          <w:tcPr>
            <w:tcW w:w="1877" w:type="dxa"/>
          </w:tcPr>
          <w:p w:rsidR="001E0D0E" w:rsidRPr="00F46EA8" w:rsidRDefault="00ED5F39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</w:t>
            </w:r>
            <w:r w:rsidR="001E0D0E" w:rsidRPr="00F46EA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</w:t>
            </w:r>
          </w:p>
        </w:tc>
      </w:tr>
    </w:tbl>
    <w:p w:rsidR="00951FDE" w:rsidRPr="002721E8" w:rsidRDefault="004E7972" w:rsidP="002721E8">
      <w:pPr>
        <w:spacing w:before="240" w:after="240" w:line="24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</w:t>
      </w:r>
      <w:r w:rsidRPr="00161E8B">
        <w:rPr>
          <w:rFonts w:ascii="Times New Roman" w:hAnsi="Times New Roman"/>
          <w:b/>
          <w:sz w:val="26"/>
          <w:szCs w:val="26"/>
          <w:lang w:val="uk-UA"/>
        </w:rPr>
        <w:t xml:space="preserve">авдання </w:t>
      </w:r>
      <w:r w:rsidR="006C54E2">
        <w:rPr>
          <w:rFonts w:ascii="Times New Roman" w:hAnsi="Times New Roman"/>
          <w:b/>
          <w:sz w:val="26"/>
          <w:szCs w:val="26"/>
          <w:lang w:val="uk-UA"/>
        </w:rPr>
        <w:t xml:space="preserve"> оцінюється під час проведення К</w:t>
      </w:r>
      <w:r w:rsidRPr="00161E8B">
        <w:rPr>
          <w:rFonts w:ascii="Times New Roman" w:hAnsi="Times New Roman"/>
          <w:b/>
          <w:sz w:val="26"/>
          <w:szCs w:val="26"/>
          <w:lang w:val="uk-UA"/>
        </w:rPr>
        <w:t>онкурсу</w:t>
      </w:r>
      <w:r w:rsidR="003A4896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E7972" w:rsidRPr="00161E8B" w:rsidRDefault="004E7972" w:rsidP="004E7972">
      <w:pPr>
        <w:pStyle w:val="a3"/>
        <w:spacing w:before="120" w:after="0" w:line="240" w:lineRule="auto"/>
        <w:ind w:left="0" w:firstLine="708"/>
        <w:jc w:val="center"/>
        <w:rPr>
          <w:rFonts w:ascii="Times New Roman" w:hAnsi="Times New Roman"/>
          <w:b/>
          <w:spacing w:val="-1"/>
          <w:sz w:val="26"/>
          <w:szCs w:val="26"/>
          <w:lang w:val="uk-UA"/>
        </w:rPr>
      </w:pPr>
      <w:r w:rsidRPr="00161E8B">
        <w:rPr>
          <w:rFonts w:ascii="Times New Roman" w:hAnsi="Times New Roman"/>
          <w:b/>
          <w:spacing w:val="-1"/>
          <w:sz w:val="26"/>
          <w:szCs w:val="26"/>
          <w:lang w:val="uk-UA"/>
        </w:rPr>
        <w:t>«Аналіз уроку»</w:t>
      </w:r>
    </w:p>
    <w:p w:rsidR="004E7972" w:rsidRPr="00161E8B" w:rsidRDefault="004E7972" w:rsidP="004E7972">
      <w:pPr>
        <w:pStyle w:val="a3"/>
        <w:spacing w:before="120" w:after="0" w:line="240" w:lineRule="auto"/>
        <w:ind w:left="0" w:firstLine="708"/>
        <w:jc w:val="center"/>
        <w:rPr>
          <w:rFonts w:ascii="Times New Roman" w:hAnsi="Times New Roman"/>
          <w:b/>
          <w:spacing w:val="-1"/>
          <w:sz w:val="26"/>
          <w:szCs w:val="26"/>
          <w:lang w:val="uk-U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7269"/>
        <w:gridCol w:w="1842"/>
      </w:tblGrid>
      <w:tr w:rsidR="000D6EF4" w:rsidRPr="00161E8B" w:rsidTr="000D6EF4">
        <w:tc>
          <w:tcPr>
            <w:tcW w:w="636" w:type="dxa"/>
            <w:vAlign w:val="center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69" w:type="dxa"/>
            <w:vAlign w:val="center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Критерії оцінювання</w:t>
            </w:r>
          </w:p>
        </w:tc>
        <w:tc>
          <w:tcPr>
            <w:tcW w:w="1842" w:type="dxa"/>
            <w:vAlign w:val="center"/>
          </w:tcPr>
          <w:p w:rsidR="000D6EF4" w:rsidRPr="00161E8B" w:rsidRDefault="000D6EF4" w:rsidP="009355D4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Максимальна </w:t>
            </w:r>
            <w:proofErr w:type="spellStart"/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к-ть</w:t>
            </w:r>
            <w:proofErr w:type="spellEnd"/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балів</w:t>
            </w:r>
          </w:p>
        </w:tc>
      </w:tr>
      <w:tr w:rsidR="000D6EF4" w:rsidRPr="00161E8B" w:rsidTr="000D6EF4">
        <w:tc>
          <w:tcPr>
            <w:tcW w:w="636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7269" w:type="dxa"/>
          </w:tcPr>
          <w:p w:rsidR="000D6EF4" w:rsidRPr="00161E8B" w:rsidRDefault="000D6EF4" w:rsidP="009355D4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161E8B">
              <w:rPr>
                <w:rFonts w:ascii="Times New Roman" w:hAnsi="Times New Roman"/>
                <w:b/>
                <w:sz w:val="26"/>
                <w:szCs w:val="26"/>
              </w:rPr>
              <w:t>Управл</w:t>
            </w: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інська</w:t>
            </w:r>
            <w:proofErr w:type="spellEnd"/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контрольно-аналітична компетентність  (аналіз уроку):</w:t>
            </w:r>
          </w:p>
        </w:tc>
        <w:tc>
          <w:tcPr>
            <w:tcW w:w="1842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0D6EF4" w:rsidRPr="00161E8B" w:rsidTr="000D6EF4">
        <w:tc>
          <w:tcPr>
            <w:tcW w:w="636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1.1.</w:t>
            </w:r>
          </w:p>
        </w:tc>
        <w:tc>
          <w:tcPr>
            <w:tcW w:w="7269" w:type="dxa"/>
          </w:tcPr>
          <w:p w:rsidR="000D6EF4" w:rsidRPr="00161E8B" w:rsidRDefault="000D6EF4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Уміння визначати мету відвідування та її доцільність для об’єктивного оцінювання стану та результативності навчально-виховного процесу</w:t>
            </w:r>
          </w:p>
        </w:tc>
        <w:tc>
          <w:tcPr>
            <w:tcW w:w="1842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0D6EF4" w:rsidRPr="00161E8B" w:rsidTr="006C54E2">
        <w:tc>
          <w:tcPr>
            <w:tcW w:w="636" w:type="dxa"/>
            <w:tcBorders>
              <w:bottom w:val="single" w:sz="4" w:space="0" w:color="auto"/>
            </w:tcBorders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1.2.</w:t>
            </w:r>
          </w:p>
        </w:tc>
        <w:tc>
          <w:tcPr>
            <w:tcW w:w="7269" w:type="dxa"/>
            <w:tcBorders>
              <w:bottom w:val="single" w:sz="4" w:space="0" w:color="auto"/>
            </w:tcBorders>
          </w:tcPr>
          <w:p w:rsidR="000D6EF4" w:rsidRPr="00161E8B" w:rsidRDefault="000D6EF4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Рівень, науковості, обґрунтованості, педагогічної грамотності аналізу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6C54E2" w:rsidRPr="00161E8B" w:rsidTr="00460CA0">
        <w:trPr>
          <w:trHeight w:val="1224"/>
        </w:trPr>
        <w:tc>
          <w:tcPr>
            <w:tcW w:w="636" w:type="dxa"/>
            <w:tcBorders>
              <w:top w:val="single" w:sz="4" w:space="0" w:color="auto"/>
            </w:tcBorders>
          </w:tcPr>
          <w:p w:rsidR="006C54E2" w:rsidRPr="00161E8B" w:rsidRDefault="006C54E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1.3.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6C54E2" w:rsidRPr="00161E8B" w:rsidRDefault="006C54E2" w:rsidP="00951FD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Рівень аналітичних висновків (їх відповідність меті відвідування,  можливість їх використання для планування організації методичної роботи, удосконалення системи навчально-виховної роботи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тощо</w:t>
            </w: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54E2" w:rsidRPr="00161E8B" w:rsidRDefault="006C54E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6C54E2" w:rsidRPr="00161E8B" w:rsidTr="006C54E2">
        <w:tc>
          <w:tcPr>
            <w:tcW w:w="636" w:type="dxa"/>
            <w:tcBorders>
              <w:top w:val="nil"/>
              <w:left w:val="nil"/>
              <w:right w:val="nil"/>
            </w:tcBorders>
          </w:tcPr>
          <w:p w:rsidR="006C54E2" w:rsidRDefault="006C54E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C54E2" w:rsidRPr="00161E8B" w:rsidRDefault="006C54E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111" w:type="dxa"/>
            <w:gridSpan w:val="2"/>
            <w:tcBorders>
              <w:top w:val="nil"/>
              <w:left w:val="nil"/>
              <w:right w:val="nil"/>
            </w:tcBorders>
          </w:tcPr>
          <w:p w:rsidR="006C54E2" w:rsidRDefault="006C54E2" w:rsidP="006C54E2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 w:line="276" w:lineRule="auto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Продовження додатка 1</w:t>
            </w:r>
          </w:p>
          <w:p w:rsidR="006C54E2" w:rsidRPr="00161E8B" w:rsidRDefault="006C54E2" w:rsidP="006C54E2">
            <w:pPr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D6EF4" w:rsidRPr="00161E8B" w:rsidTr="000D6EF4">
        <w:tc>
          <w:tcPr>
            <w:tcW w:w="636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1.4.</w:t>
            </w:r>
          </w:p>
        </w:tc>
        <w:tc>
          <w:tcPr>
            <w:tcW w:w="7269" w:type="dxa"/>
          </w:tcPr>
          <w:p w:rsidR="000D6EF4" w:rsidRPr="00161E8B" w:rsidRDefault="000D6EF4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Рівень рекомендацій, їх адресність та актуальність для прийняття управлінського рішення</w:t>
            </w:r>
          </w:p>
        </w:tc>
        <w:tc>
          <w:tcPr>
            <w:tcW w:w="1842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0D6EF4" w:rsidRPr="00161E8B" w:rsidTr="000D6EF4">
        <w:tc>
          <w:tcPr>
            <w:tcW w:w="636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7269" w:type="dxa"/>
          </w:tcPr>
          <w:p w:rsidR="000D6EF4" w:rsidRPr="00161E8B" w:rsidRDefault="000D6EF4" w:rsidP="009355D4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Управлінська культура керівника</w:t>
            </w:r>
          </w:p>
        </w:tc>
        <w:tc>
          <w:tcPr>
            <w:tcW w:w="1842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</w:p>
        </w:tc>
      </w:tr>
      <w:tr w:rsidR="000D6EF4" w:rsidRPr="00161E8B" w:rsidTr="000D6EF4">
        <w:tc>
          <w:tcPr>
            <w:tcW w:w="636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2.1.</w:t>
            </w:r>
          </w:p>
        </w:tc>
        <w:tc>
          <w:tcPr>
            <w:tcW w:w="7269" w:type="dxa"/>
          </w:tcPr>
          <w:p w:rsidR="000D6EF4" w:rsidRPr="00161E8B" w:rsidRDefault="000D6EF4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Рівень ерудованості, вимогливості, толерантності</w:t>
            </w:r>
          </w:p>
        </w:tc>
        <w:tc>
          <w:tcPr>
            <w:tcW w:w="1842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0D6EF4" w:rsidRPr="00161E8B" w:rsidTr="000D6EF4">
        <w:tc>
          <w:tcPr>
            <w:tcW w:w="636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2.2.</w:t>
            </w:r>
          </w:p>
        </w:tc>
        <w:tc>
          <w:tcPr>
            <w:tcW w:w="7269" w:type="dxa"/>
          </w:tcPr>
          <w:p w:rsidR="000D6EF4" w:rsidRPr="00161E8B" w:rsidRDefault="000D6EF4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Культура оформлення аналітичних матеріалів</w:t>
            </w:r>
          </w:p>
        </w:tc>
        <w:tc>
          <w:tcPr>
            <w:tcW w:w="1842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E8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0D6EF4" w:rsidRPr="00161E8B" w:rsidTr="000D6EF4">
        <w:tc>
          <w:tcPr>
            <w:tcW w:w="636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269" w:type="dxa"/>
          </w:tcPr>
          <w:p w:rsidR="000D6EF4" w:rsidRPr="00161E8B" w:rsidRDefault="000D6EF4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D6EF4" w:rsidRPr="00161E8B" w:rsidTr="000D6EF4">
        <w:tc>
          <w:tcPr>
            <w:tcW w:w="636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269" w:type="dxa"/>
          </w:tcPr>
          <w:p w:rsidR="000D6EF4" w:rsidRPr="00161E8B" w:rsidRDefault="006C54E2" w:rsidP="006C54E2">
            <w:pPr>
              <w:pStyle w:val="a3"/>
              <w:ind w:left="2483"/>
              <w:jc w:val="righ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</w:t>
            </w:r>
            <w:r w:rsidR="000D6EF4" w:rsidRPr="00161E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сього:</w:t>
            </w:r>
          </w:p>
        </w:tc>
        <w:tc>
          <w:tcPr>
            <w:tcW w:w="1842" w:type="dxa"/>
          </w:tcPr>
          <w:p w:rsidR="000D6EF4" w:rsidRPr="00161E8B" w:rsidRDefault="000D6EF4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</w:t>
            </w:r>
          </w:p>
        </w:tc>
      </w:tr>
    </w:tbl>
    <w:p w:rsidR="004E7972" w:rsidRDefault="004E7972" w:rsidP="002721E8">
      <w:pPr>
        <w:spacing w:before="240" w:after="12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</w:t>
      </w:r>
      <w:r w:rsidRPr="00161E8B">
        <w:rPr>
          <w:rFonts w:ascii="Times New Roman" w:hAnsi="Times New Roman"/>
          <w:b/>
          <w:sz w:val="26"/>
          <w:szCs w:val="26"/>
          <w:lang w:val="uk-UA"/>
        </w:rPr>
        <w:t>авдання</w:t>
      </w:r>
      <w:r w:rsidR="006C54E2">
        <w:rPr>
          <w:rFonts w:ascii="Times New Roman" w:hAnsi="Times New Roman"/>
          <w:b/>
          <w:sz w:val="26"/>
          <w:szCs w:val="26"/>
          <w:lang w:val="uk-UA"/>
        </w:rPr>
        <w:t xml:space="preserve"> оцінюється під час проведення К</w:t>
      </w:r>
      <w:r w:rsidRPr="00161E8B">
        <w:rPr>
          <w:rFonts w:ascii="Times New Roman" w:hAnsi="Times New Roman"/>
          <w:b/>
          <w:sz w:val="26"/>
          <w:szCs w:val="26"/>
          <w:lang w:val="uk-UA"/>
        </w:rPr>
        <w:t>онкурсу</w:t>
      </w:r>
      <w:r w:rsidR="003A4896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2721E8" w:rsidRPr="00F46EA8" w:rsidRDefault="002721E8" w:rsidP="002721E8">
      <w:pPr>
        <w:spacing w:after="0"/>
        <w:rPr>
          <w:sz w:val="26"/>
          <w:szCs w:val="26"/>
          <w:lang w:val="uk-UA"/>
        </w:rPr>
      </w:pPr>
    </w:p>
    <w:p w:rsidR="004E7972" w:rsidRPr="00897F32" w:rsidRDefault="004E7972" w:rsidP="004E7972">
      <w:pPr>
        <w:pStyle w:val="a3"/>
        <w:tabs>
          <w:tab w:val="left" w:pos="3645"/>
          <w:tab w:val="center" w:pos="4677"/>
        </w:tabs>
        <w:spacing w:after="0" w:line="240" w:lineRule="auto"/>
        <w:ind w:left="0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897F32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«Майстер-клас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заступника директора</w:t>
      </w:r>
      <w:r w:rsidRPr="00897F32">
        <w:rPr>
          <w:rFonts w:ascii="Times New Roman" w:hAnsi="Times New Roman"/>
          <w:b/>
          <w:spacing w:val="-1"/>
          <w:sz w:val="28"/>
          <w:szCs w:val="28"/>
          <w:lang w:val="uk-UA"/>
        </w:rPr>
        <w:t>»</w:t>
      </w:r>
    </w:p>
    <w:p w:rsidR="004E7972" w:rsidRDefault="004E7972" w:rsidP="004E7972">
      <w:pPr>
        <w:pStyle w:val="a3"/>
        <w:tabs>
          <w:tab w:val="left" w:pos="3645"/>
          <w:tab w:val="center" w:pos="4677"/>
        </w:tabs>
        <w:spacing w:before="120" w:after="0" w:line="240" w:lineRule="auto"/>
        <w:ind w:left="0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897F32">
        <w:rPr>
          <w:rFonts w:ascii="Times New Roman" w:hAnsi="Times New Roman"/>
          <w:b/>
          <w:spacing w:val="-1"/>
          <w:sz w:val="28"/>
          <w:szCs w:val="28"/>
          <w:lang w:val="uk-UA"/>
        </w:rPr>
        <w:t>«Формування науково-методичного середовища на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вчального закладу»</w:t>
      </w:r>
    </w:p>
    <w:p w:rsidR="004E7972" w:rsidRDefault="004E7972" w:rsidP="004E7972">
      <w:pPr>
        <w:pStyle w:val="a3"/>
        <w:tabs>
          <w:tab w:val="left" w:pos="3645"/>
          <w:tab w:val="center" w:pos="4677"/>
        </w:tabs>
        <w:spacing w:before="120" w:after="0" w:line="240" w:lineRule="auto"/>
        <w:ind w:left="0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0D6EF4" w:rsidRDefault="000D6EF4" w:rsidP="004E7972">
      <w:pPr>
        <w:pStyle w:val="a3"/>
        <w:tabs>
          <w:tab w:val="left" w:pos="3645"/>
          <w:tab w:val="center" w:pos="4677"/>
        </w:tabs>
        <w:spacing w:before="120" w:after="0" w:line="240" w:lineRule="auto"/>
        <w:ind w:left="0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7269"/>
        <w:gridCol w:w="1842"/>
      </w:tblGrid>
      <w:tr w:rsidR="004E7972" w:rsidRPr="00A90A17" w:rsidTr="000D6EF4">
        <w:tc>
          <w:tcPr>
            <w:tcW w:w="636" w:type="dxa"/>
            <w:vAlign w:val="center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69" w:type="dxa"/>
            <w:vAlign w:val="center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Критерії оцінювання</w:t>
            </w:r>
          </w:p>
        </w:tc>
        <w:tc>
          <w:tcPr>
            <w:tcW w:w="1842" w:type="dxa"/>
            <w:vAlign w:val="center"/>
          </w:tcPr>
          <w:p w:rsidR="004E7972" w:rsidRPr="00A90A17" w:rsidRDefault="004E7972" w:rsidP="003A4896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Максимальна </w:t>
            </w:r>
            <w:proofErr w:type="spellStart"/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к-ть</w:t>
            </w:r>
            <w:proofErr w:type="spellEnd"/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балів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Професійна майстерність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1.1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Постановка управлінської задачі шляхом створення проблемної ситуації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1.2.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Єдність</w:t>
            </w: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змісту  і форми проведення майстер-класу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1.3.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Мотивація аудиторії до використання та впровадження власних знахідок та ідей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1.4.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Технологічність і оптимальність використаних засобів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Загальна ерудиція та майстерність: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2.1.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Ексклюзивність та інтелектуальний рівень 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2.2.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Прогресивність і ефективність ідей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2.3.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Застосування інноваційних технологій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2.4.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Використання знань з інших галузей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Управлінський педагогічний імідж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3.1.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Комунікативність</w:t>
            </w:r>
            <w:proofErr w:type="spellEnd"/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 професійна етика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3.2.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Виразність і яскравість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3.3.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Артистичність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3.4.</w:t>
            </w:r>
          </w:p>
        </w:tc>
        <w:tc>
          <w:tcPr>
            <w:tcW w:w="7269" w:type="dxa"/>
          </w:tcPr>
          <w:p w:rsidR="004E7972" w:rsidRPr="00A90A17" w:rsidRDefault="004E7972" w:rsidP="009355D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Загальна культура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4E7972" w:rsidRPr="00A90A17" w:rsidTr="000D6EF4">
        <w:tc>
          <w:tcPr>
            <w:tcW w:w="636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269" w:type="dxa"/>
          </w:tcPr>
          <w:p w:rsidR="004E7972" w:rsidRPr="00A90A17" w:rsidRDefault="006C54E2" w:rsidP="006C54E2">
            <w:pPr>
              <w:pStyle w:val="a3"/>
              <w:ind w:left="2483"/>
              <w:jc w:val="righ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</w:t>
            </w:r>
            <w:r w:rsidR="004E7972"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сього:</w:t>
            </w:r>
          </w:p>
        </w:tc>
        <w:tc>
          <w:tcPr>
            <w:tcW w:w="1842" w:type="dxa"/>
          </w:tcPr>
          <w:p w:rsidR="004E7972" w:rsidRPr="00A90A17" w:rsidRDefault="004E7972" w:rsidP="009355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90A1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60</w:t>
            </w:r>
          </w:p>
        </w:tc>
      </w:tr>
    </w:tbl>
    <w:p w:rsidR="004E7972" w:rsidRDefault="004E7972" w:rsidP="004E79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7972" w:rsidRDefault="004E7972" w:rsidP="004E7972">
      <w:pPr>
        <w:spacing w:after="360" w:line="24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</w:t>
      </w:r>
      <w:r w:rsidRPr="00A90A17">
        <w:rPr>
          <w:rFonts w:ascii="Times New Roman" w:hAnsi="Times New Roman"/>
          <w:b/>
          <w:sz w:val="26"/>
          <w:szCs w:val="26"/>
          <w:lang w:val="uk-UA"/>
        </w:rPr>
        <w:t>авдання</w:t>
      </w:r>
      <w:r w:rsidR="006C54E2">
        <w:rPr>
          <w:rFonts w:ascii="Times New Roman" w:hAnsi="Times New Roman"/>
          <w:b/>
          <w:sz w:val="26"/>
          <w:szCs w:val="26"/>
          <w:lang w:val="uk-UA"/>
        </w:rPr>
        <w:t xml:space="preserve"> оцінюється під час проведення К</w:t>
      </w:r>
      <w:r w:rsidRPr="00A90A17">
        <w:rPr>
          <w:rFonts w:ascii="Times New Roman" w:hAnsi="Times New Roman"/>
          <w:b/>
          <w:sz w:val="26"/>
          <w:szCs w:val="26"/>
          <w:lang w:val="uk-UA"/>
        </w:rPr>
        <w:t>онкурсу.</w:t>
      </w:r>
    </w:p>
    <w:p w:rsidR="006C54E2" w:rsidRDefault="006C54E2" w:rsidP="004E7972">
      <w:pPr>
        <w:spacing w:after="36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C54E2" w:rsidRDefault="006C54E2" w:rsidP="004E7972">
      <w:pPr>
        <w:spacing w:after="36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C54E2" w:rsidRDefault="006C54E2" w:rsidP="004E7972">
      <w:pPr>
        <w:spacing w:after="36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C54E2" w:rsidRPr="006C54E2" w:rsidRDefault="006C54E2" w:rsidP="006C54E2">
      <w:pPr>
        <w:pStyle w:val="rvps2"/>
        <w:shd w:val="clear" w:color="auto" w:fill="FFFFFF"/>
        <w:tabs>
          <w:tab w:val="left" w:pos="993"/>
        </w:tabs>
        <w:spacing w:before="0" w:beforeAutospacing="0" w:after="120" w:afterAutospacing="0" w:line="276" w:lineRule="auto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4E7972" w:rsidRDefault="004E7972" w:rsidP="00B43D51">
      <w:pPr>
        <w:spacing w:before="120" w:after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682E5E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Управлінське рішення</w:t>
      </w:r>
      <w:r w:rsidRPr="00682E5E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6965"/>
        <w:gridCol w:w="2005"/>
      </w:tblGrid>
      <w:tr w:rsidR="004E7972" w:rsidTr="009355D4">
        <w:tc>
          <w:tcPr>
            <w:tcW w:w="636" w:type="dxa"/>
            <w:vAlign w:val="center"/>
          </w:tcPr>
          <w:p w:rsidR="004E7972" w:rsidRDefault="004E7972" w:rsidP="009355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E7972" w:rsidRDefault="004E7972" w:rsidP="009355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65" w:type="dxa"/>
            <w:vAlign w:val="center"/>
          </w:tcPr>
          <w:p w:rsidR="004E7972" w:rsidRDefault="004E7972" w:rsidP="009355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2005" w:type="dxa"/>
            <w:vAlign w:val="center"/>
          </w:tcPr>
          <w:p w:rsidR="004E7972" w:rsidRDefault="004E7972" w:rsidP="009355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Максимальна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4E7972" w:rsidTr="009355D4">
        <w:tc>
          <w:tcPr>
            <w:tcW w:w="636" w:type="dxa"/>
            <w:vAlign w:val="center"/>
          </w:tcPr>
          <w:p w:rsidR="004E7972" w:rsidRPr="00C354BD" w:rsidRDefault="004E7972" w:rsidP="009355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C354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965" w:type="dxa"/>
            <w:vAlign w:val="center"/>
          </w:tcPr>
          <w:p w:rsidR="004E7972" w:rsidRPr="00C354BD" w:rsidRDefault="004E7972" w:rsidP="009355D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4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Алгоритм дій керівника</w:t>
            </w:r>
          </w:p>
        </w:tc>
        <w:tc>
          <w:tcPr>
            <w:tcW w:w="2005" w:type="dxa"/>
            <w:vAlign w:val="center"/>
          </w:tcPr>
          <w:p w:rsidR="004E7972" w:rsidRPr="00C354BD" w:rsidRDefault="004E7972" w:rsidP="009355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54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4E7972" w:rsidTr="009355D4">
        <w:tc>
          <w:tcPr>
            <w:tcW w:w="636" w:type="dxa"/>
            <w:vAlign w:val="center"/>
          </w:tcPr>
          <w:p w:rsidR="004E7972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6965" w:type="dxa"/>
            <w:vAlign w:val="center"/>
          </w:tcPr>
          <w:p w:rsidR="004E7972" w:rsidRPr="00C354BD" w:rsidRDefault="004E7972" w:rsidP="009355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4BD">
              <w:rPr>
                <w:rFonts w:ascii="Times New Roman" w:hAnsi="Times New Roman"/>
                <w:sz w:val="28"/>
                <w:szCs w:val="28"/>
                <w:lang w:val="uk-UA"/>
              </w:rPr>
              <w:t>Раціональність алгоритму дій у розв’язанні проблеми</w:t>
            </w:r>
          </w:p>
        </w:tc>
        <w:tc>
          <w:tcPr>
            <w:tcW w:w="2005" w:type="dxa"/>
            <w:vAlign w:val="center"/>
          </w:tcPr>
          <w:p w:rsidR="004E7972" w:rsidRPr="00C354BD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E7972" w:rsidTr="009355D4">
        <w:tc>
          <w:tcPr>
            <w:tcW w:w="636" w:type="dxa"/>
            <w:vAlign w:val="center"/>
          </w:tcPr>
          <w:p w:rsidR="004E7972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6965" w:type="dxa"/>
            <w:vAlign w:val="center"/>
          </w:tcPr>
          <w:p w:rsidR="004E7972" w:rsidRPr="00C354BD" w:rsidRDefault="004E7972" w:rsidP="009355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Дотримання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354BD">
              <w:rPr>
                <w:rFonts w:ascii="Times New Roman" w:hAnsi="Times New Roman"/>
                <w:sz w:val="28"/>
                <w:szCs w:val="28"/>
                <w:lang w:val="uk-UA"/>
              </w:rPr>
              <w:t>вимог нормативно-правової бази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4E7972" w:rsidRPr="00C354BD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E7972" w:rsidTr="009355D4">
        <w:tc>
          <w:tcPr>
            <w:tcW w:w="636" w:type="dxa"/>
            <w:vAlign w:val="center"/>
          </w:tcPr>
          <w:p w:rsidR="004E7972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6965" w:type="dxa"/>
            <w:vAlign w:val="center"/>
          </w:tcPr>
          <w:p w:rsidR="004E7972" w:rsidRDefault="004E7972" w:rsidP="009355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Урахування морально-етичних засад в управлінні</w:t>
            </w:r>
          </w:p>
        </w:tc>
        <w:tc>
          <w:tcPr>
            <w:tcW w:w="2005" w:type="dxa"/>
            <w:vAlign w:val="center"/>
          </w:tcPr>
          <w:p w:rsidR="004E7972" w:rsidRPr="00C354BD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E7972" w:rsidTr="009355D4">
        <w:tc>
          <w:tcPr>
            <w:tcW w:w="636" w:type="dxa"/>
            <w:vAlign w:val="center"/>
          </w:tcPr>
          <w:p w:rsidR="004E7972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1.4.</w:t>
            </w:r>
          </w:p>
        </w:tc>
        <w:tc>
          <w:tcPr>
            <w:tcW w:w="6965" w:type="dxa"/>
            <w:vAlign w:val="center"/>
          </w:tcPr>
          <w:p w:rsidR="004E7972" w:rsidRDefault="004E7972" w:rsidP="009355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Урахування психологічних засад в управлінні</w:t>
            </w:r>
          </w:p>
        </w:tc>
        <w:tc>
          <w:tcPr>
            <w:tcW w:w="2005" w:type="dxa"/>
            <w:vAlign w:val="center"/>
          </w:tcPr>
          <w:p w:rsidR="004E7972" w:rsidRPr="00C354BD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E7972" w:rsidTr="009355D4">
        <w:tc>
          <w:tcPr>
            <w:tcW w:w="636" w:type="dxa"/>
          </w:tcPr>
          <w:p w:rsidR="004E7972" w:rsidRDefault="004E7972" w:rsidP="009355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965" w:type="dxa"/>
          </w:tcPr>
          <w:p w:rsidR="004E7972" w:rsidRDefault="004E7972" w:rsidP="009355D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Актуальність та дієвість рішення</w:t>
            </w:r>
          </w:p>
        </w:tc>
        <w:tc>
          <w:tcPr>
            <w:tcW w:w="2005" w:type="dxa"/>
          </w:tcPr>
          <w:p w:rsidR="004E7972" w:rsidRDefault="004E7972" w:rsidP="009355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</w:tr>
      <w:tr w:rsidR="004E7972" w:rsidRPr="007A5A9B" w:rsidTr="009355D4">
        <w:tc>
          <w:tcPr>
            <w:tcW w:w="636" w:type="dxa"/>
          </w:tcPr>
          <w:p w:rsidR="004E7972" w:rsidRPr="007A5A9B" w:rsidRDefault="00F76C47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E7972">
              <w:rPr>
                <w:rFonts w:ascii="Times New Roman" w:hAnsi="Times New Roman"/>
                <w:sz w:val="28"/>
                <w:szCs w:val="28"/>
                <w:lang w:val="uk-UA"/>
              </w:rPr>
              <w:t>.2.</w:t>
            </w:r>
          </w:p>
        </w:tc>
        <w:tc>
          <w:tcPr>
            <w:tcW w:w="6965" w:type="dxa"/>
          </w:tcPr>
          <w:p w:rsidR="004E7972" w:rsidRDefault="004E7972" w:rsidP="009355D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Актуальність управлінських засобів  для  </w:t>
            </w:r>
            <w:r w:rsidRPr="00590B8F">
              <w:rPr>
                <w:rFonts w:ascii="Times New Roman" w:hAnsi="Times New Roman"/>
                <w:sz w:val="28"/>
                <w:szCs w:val="28"/>
                <w:lang w:val="uk-UA"/>
              </w:rPr>
              <w:t>розв’язання проблем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2005" w:type="dxa"/>
          </w:tcPr>
          <w:p w:rsidR="004E7972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E7972" w:rsidRPr="007A5A9B" w:rsidTr="009355D4">
        <w:tc>
          <w:tcPr>
            <w:tcW w:w="636" w:type="dxa"/>
          </w:tcPr>
          <w:p w:rsidR="004E7972" w:rsidRPr="007A5A9B" w:rsidRDefault="00F76C47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E7972">
              <w:rPr>
                <w:rFonts w:ascii="Times New Roman" w:hAnsi="Times New Roman"/>
                <w:sz w:val="28"/>
                <w:szCs w:val="28"/>
                <w:lang w:val="uk-UA"/>
              </w:rPr>
              <w:t>.3</w:t>
            </w:r>
            <w:r w:rsidR="004E7972" w:rsidRPr="007A5A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65" w:type="dxa"/>
          </w:tcPr>
          <w:p w:rsidR="004E7972" w:rsidRPr="00590B8F" w:rsidRDefault="004E7972" w:rsidP="009355D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590B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ргументованість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управлінських</w:t>
            </w:r>
            <w:r w:rsidRPr="00590B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дій</w:t>
            </w:r>
          </w:p>
        </w:tc>
        <w:tc>
          <w:tcPr>
            <w:tcW w:w="2005" w:type="dxa"/>
          </w:tcPr>
          <w:p w:rsidR="004E7972" w:rsidRPr="007A5A9B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5A9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E7972" w:rsidRPr="007A5A9B" w:rsidTr="009355D4">
        <w:tc>
          <w:tcPr>
            <w:tcW w:w="636" w:type="dxa"/>
          </w:tcPr>
          <w:p w:rsidR="004E7972" w:rsidRPr="007A5A9B" w:rsidRDefault="00F76C47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E7972">
              <w:rPr>
                <w:rFonts w:ascii="Times New Roman" w:hAnsi="Times New Roman"/>
                <w:sz w:val="28"/>
                <w:szCs w:val="28"/>
                <w:lang w:val="uk-UA"/>
              </w:rPr>
              <w:t>.4.</w:t>
            </w:r>
          </w:p>
        </w:tc>
        <w:tc>
          <w:tcPr>
            <w:tcW w:w="6965" w:type="dxa"/>
          </w:tcPr>
          <w:p w:rsidR="004E7972" w:rsidRDefault="004E7972" w:rsidP="009355D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Дієвість прогнозованих результатів</w:t>
            </w:r>
          </w:p>
        </w:tc>
        <w:tc>
          <w:tcPr>
            <w:tcW w:w="2005" w:type="dxa"/>
          </w:tcPr>
          <w:p w:rsidR="004E7972" w:rsidRPr="007A5A9B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E7972" w:rsidRPr="00E77E52" w:rsidTr="009355D4">
        <w:tc>
          <w:tcPr>
            <w:tcW w:w="636" w:type="dxa"/>
          </w:tcPr>
          <w:p w:rsidR="004E7972" w:rsidRPr="00E77E52" w:rsidRDefault="004E7972" w:rsidP="009355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E77E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965" w:type="dxa"/>
          </w:tcPr>
          <w:p w:rsidR="004E7972" w:rsidRPr="00E77E52" w:rsidRDefault="004E7972" w:rsidP="009355D4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Культура  виконання </w:t>
            </w:r>
          </w:p>
        </w:tc>
        <w:tc>
          <w:tcPr>
            <w:tcW w:w="2005" w:type="dxa"/>
          </w:tcPr>
          <w:p w:rsidR="004E7972" w:rsidRPr="00E77E52" w:rsidRDefault="004E7972" w:rsidP="009355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E7972" w:rsidRPr="00851465" w:rsidTr="009355D4">
        <w:tc>
          <w:tcPr>
            <w:tcW w:w="636" w:type="dxa"/>
          </w:tcPr>
          <w:p w:rsidR="004E7972" w:rsidRPr="00851465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6965" w:type="dxa"/>
          </w:tcPr>
          <w:p w:rsidR="004E7972" w:rsidRDefault="004E7972" w:rsidP="009355D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Культура мовлення управлінця</w:t>
            </w:r>
          </w:p>
        </w:tc>
        <w:tc>
          <w:tcPr>
            <w:tcW w:w="2005" w:type="dxa"/>
          </w:tcPr>
          <w:p w:rsidR="004E7972" w:rsidRPr="00851465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E7972" w:rsidRPr="00B426E6" w:rsidTr="009355D4">
        <w:tc>
          <w:tcPr>
            <w:tcW w:w="636" w:type="dxa"/>
          </w:tcPr>
          <w:p w:rsidR="004E7972" w:rsidRDefault="004E7972" w:rsidP="009355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65" w:type="dxa"/>
          </w:tcPr>
          <w:p w:rsidR="004E7972" w:rsidRPr="005C221B" w:rsidRDefault="006C54E2" w:rsidP="009355D4">
            <w:pPr>
              <w:pStyle w:val="a3"/>
              <w:ind w:left="2483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r w:rsidR="004E7972" w:rsidRPr="005C22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сього:</w:t>
            </w:r>
          </w:p>
        </w:tc>
        <w:tc>
          <w:tcPr>
            <w:tcW w:w="2005" w:type="dxa"/>
          </w:tcPr>
          <w:p w:rsidR="004E7972" w:rsidRPr="005C221B" w:rsidRDefault="004E7972" w:rsidP="009355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22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</w:tc>
      </w:tr>
    </w:tbl>
    <w:p w:rsidR="00584C6E" w:rsidRPr="00B43D51" w:rsidRDefault="00584C6E" w:rsidP="004A2F75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0D6EF4" w:rsidRPr="006C54E2" w:rsidRDefault="006C54E2" w:rsidP="00B43D51">
      <w:pPr>
        <w:spacing w:after="240" w:line="24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</w:t>
      </w:r>
      <w:r w:rsidRPr="00A90A17">
        <w:rPr>
          <w:rFonts w:ascii="Times New Roman" w:hAnsi="Times New Roman"/>
          <w:b/>
          <w:sz w:val="26"/>
          <w:szCs w:val="26"/>
          <w:lang w:val="uk-UA"/>
        </w:rPr>
        <w:t>авдання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оцінюється під час проведення К</w:t>
      </w:r>
      <w:r w:rsidRPr="00A90A17">
        <w:rPr>
          <w:rFonts w:ascii="Times New Roman" w:hAnsi="Times New Roman"/>
          <w:b/>
          <w:sz w:val="26"/>
          <w:szCs w:val="26"/>
          <w:lang w:val="uk-UA"/>
        </w:rPr>
        <w:t>онкурсу.</w:t>
      </w:r>
    </w:p>
    <w:p w:rsidR="00584C6E" w:rsidRDefault="00584C6E" w:rsidP="004A2F75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lang w:val="en-US"/>
        </w:rPr>
        <w:t>V</w:t>
      </w:r>
      <w:r w:rsidRPr="007367FC">
        <w:rPr>
          <w:rFonts w:ascii="Times New Roman" w:hAnsi="Times New Roman"/>
          <w:b/>
          <w:bCs/>
          <w:color w:val="000000"/>
          <w:sz w:val="28"/>
          <w:lang w:val="uk-UA"/>
        </w:rPr>
        <w:t>. Нагородження учасників Конкурсу</w:t>
      </w:r>
    </w:p>
    <w:p w:rsidR="00584C6E" w:rsidRPr="007E5409" w:rsidRDefault="00584C6E" w:rsidP="004A2F75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84C6E" w:rsidRPr="00216DAF" w:rsidRDefault="00245510" w:rsidP="004A2F75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3" w:name="n108"/>
      <w:bookmarkEnd w:id="33"/>
      <w:r>
        <w:rPr>
          <w:rFonts w:ascii="Times New Roman" w:hAnsi="Times New Roman"/>
          <w:color w:val="000000"/>
          <w:sz w:val="28"/>
          <w:szCs w:val="28"/>
          <w:lang w:val="uk-UA"/>
        </w:rPr>
        <w:t>Переможцем та призерами</w:t>
      </w:r>
      <w:r w:rsidR="00584C6E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Конкурсу 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ють</w:t>
      </w:r>
      <w:proofErr w:type="spellEnd"/>
      <w:r w:rsidR="00584C6E" w:rsidRPr="00216DAF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учасники, які набрали найбільшу кількість балів</w:t>
      </w:r>
      <w:r w:rsidR="006C54E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84C6E" w:rsidRPr="00216DA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визначаються на підставі рішення журі.</w:t>
      </w:r>
    </w:p>
    <w:p w:rsidR="00584C6E" w:rsidRPr="00BC7865" w:rsidRDefault="00584C6E" w:rsidP="004A2F75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випадку</w:t>
      </w:r>
      <w:r w:rsidR="006C54E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16DAF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кілька учасників</w:t>
      </w:r>
      <w:r w:rsidR="00417DE2"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другого дня фінального етапу</w:t>
      </w:r>
      <w:r w:rsidRPr="00216D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набрали </w:t>
      </w:r>
      <w:r w:rsidRPr="00216DAF">
        <w:rPr>
          <w:rFonts w:ascii="Times New Roman" w:hAnsi="Times New Roman"/>
          <w:color w:val="000000"/>
          <w:sz w:val="28"/>
          <w:szCs w:val="28"/>
          <w:lang w:val="uk-UA"/>
        </w:rPr>
        <w:t xml:space="preserve">однакову кількість балів, перевага надається тому, </w:t>
      </w:r>
      <w:r w:rsidRPr="00EE1FB1">
        <w:rPr>
          <w:rFonts w:ascii="Times New Roman" w:hAnsi="Times New Roman"/>
          <w:sz w:val="28"/>
          <w:szCs w:val="28"/>
          <w:lang w:val="uk-UA"/>
        </w:rPr>
        <w:t>хто отримав більшу кількість балів за виконання завдання «Майстер-клас»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45510" w:rsidRPr="00245510" w:rsidRDefault="007E4F1B" w:rsidP="00D261A0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after="0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Переможець та </w:t>
      </w:r>
      <w:r w:rsidR="00245510" w:rsidRPr="00245510">
        <w:rPr>
          <w:rFonts w:ascii="Times New Roman" w:hAnsi="Times New Roman"/>
          <w:color w:val="000000"/>
          <w:sz w:val="28"/>
          <w:szCs w:val="28"/>
          <w:lang w:val="uk-UA"/>
        </w:rPr>
        <w:t>два призери</w:t>
      </w:r>
      <w:r w:rsidR="00252B22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Конкурсу</w:t>
      </w:r>
      <w:r w:rsidR="00245510" w:rsidRPr="00245510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нагороджуються відповідно дипломами І, ІІ, ІІІ ступенів </w:t>
      </w:r>
      <w:r w:rsidR="00584C6E" w:rsidRPr="00245510">
        <w:rPr>
          <w:rFonts w:ascii="Times New Roman" w:hAnsi="Times New Roman"/>
          <w:color w:val="000000"/>
          <w:sz w:val="28"/>
          <w:szCs w:val="28"/>
          <w:lang w:val="uk-UA"/>
        </w:rPr>
        <w:t>управління освіти, науки, молоді</w:t>
      </w:r>
      <w:r w:rsidR="00584C6E" w:rsidRPr="0024551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84C6E" w:rsidRPr="00245510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спорту Кіровоградської обласної державної адміністрації та </w:t>
      </w:r>
      <w:r w:rsidR="00A4561D" w:rsidRPr="00245510">
        <w:rPr>
          <w:rFonts w:ascii="Times New Roman" w:hAnsi="Times New Roman"/>
          <w:color w:val="000000"/>
          <w:sz w:val="28"/>
          <w:szCs w:val="28"/>
          <w:lang w:val="uk-UA"/>
        </w:rPr>
        <w:t>цінними подарунками</w:t>
      </w:r>
      <w:r w:rsidR="00245510" w:rsidRPr="0024551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84C6E" w:rsidRPr="0024551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261A0" w:rsidRPr="00245510" w:rsidRDefault="00245510" w:rsidP="00730CFF">
      <w:pPr>
        <w:pStyle w:val="a3"/>
        <w:shd w:val="clear" w:color="auto" w:fill="FFFFFF"/>
        <w:tabs>
          <w:tab w:val="left" w:pos="993"/>
        </w:tabs>
        <w:spacing w:after="0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Два учасники, які увійшли до п’ятірки фіналістів</w:t>
      </w:r>
      <w:r w:rsidR="00730CFF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Конкурсу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але не посіли призових місць, нагороджуються </w:t>
      </w:r>
      <w:r w:rsidR="00730CFF" w:rsidRPr="00245510">
        <w:rPr>
          <w:rFonts w:ascii="Times New Roman" w:hAnsi="Times New Roman"/>
          <w:sz w:val="28"/>
          <w:szCs w:val="28"/>
          <w:lang w:val="uk-UA"/>
        </w:rPr>
        <w:t>управлінням освіти, науки, молоді та спорту Кіровоградської об</w:t>
      </w:r>
      <w:r w:rsidR="00730CFF">
        <w:rPr>
          <w:rFonts w:ascii="Times New Roman" w:hAnsi="Times New Roman"/>
          <w:sz w:val="28"/>
          <w:szCs w:val="28"/>
          <w:lang w:val="uk-UA"/>
        </w:rPr>
        <w:t xml:space="preserve">ласної державної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D261A0" w:rsidRPr="00245510">
        <w:rPr>
          <w:rFonts w:ascii="Times New Roman" w:hAnsi="Times New Roman"/>
          <w:sz w:val="28"/>
          <w:szCs w:val="28"/>
          <w:lang w:val="uk-UA"/>
        </w:rPr>
        <w:t>ипломами</w:t>
      </w:r>
      <w:r w:rsidR="004917D2" w:rsidRPr="002455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лауреата</w:t>
      </w:r>
      <w:r w:rsidR="00730CFF">
        <w:rPr>
          <w:rFonts w:ascii="Times New Roman" w:hAnsi="Times New Roman"/>
          <w:sz w:val="28"/>
          <w:szCs w:val="28"/>
          <w:lang w:val="uk-UA"/>
        </w:rPr>
        <w:t>.</w:t>
      </w:r>
      <w:r w:rsidR="00D261A0" w:rsidRPr="002455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4C6E" w:rsidRPr="00350A9D" w:rsidRDefault="00730CFF" w:rsidP="004A2F7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Конкурсанти очного етапу, які не ввійшли до п’ятірки фіналістів, </w:t>
      </w:r>
      <w:r w:rsidR="007C3EAF">
        <w:rPr>
          <w:rFonts w:ascii="Times New Roman" w:hAnsi="Times New Roman"/>
          <w:sz w:val="28"/>
          <w:szCs w:val="28"/>
          <w:lang w:val="uk-UA"/>
        </w:rPr>
        <w:t>нагороджуються  Інститутом дипломами</w:t>
      </w:r>
      <w:r>
        <w:rPr>
          <w:rFonts w:ascii="Times New Roman" w:hAnsi="Times New Roman"/>
          <w:sz w:val="28"/>
          <w:szCs w:val="28"/>
          <w:lang w:val="uk-UA"/>
        </w:rPr>
        <w:t xml:space="preserve"> учасників</w:t>
      </w:r>
      <w:r w:rsidR="007C3EAF">
        <w:rPr>
          <w:rFonts w:ascii="Times New Roman" w:hAnsi="Times New Roman"/>
          <w:sz w:val="28"/>
          <w:szCs w:val="28"/>
          <w:lang w:val="uk-UA"/>
        </w:rPr>
        <w:t>.</w:t>
      </w:r>
    </w:p>
    <w:p w:rsidR="00F46EA8" w:rsidRPr="006C54E2" w:rsidRDefault="00F46EA8" w:rsidP="00584C6E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  <w:bookmarkStart w:id="34" w:name="n110"/>
      <w:bookmarkStart w:id="35" w:name="n112"/>
      <w:bookmarkStart w:id="36" w:name="n115"/>
      <w:bookmarkEnd w:id="34"/>
      <w:bookmarkEnd w:id="35"/>
      <w:bookmarkEnd w:id="36"/>
    </w:p>
    <w:p w:rsidR="00584C6E" w:rsidRDefault="00584C6E" w:rsidP="00584C6E">
      <w:pPr>
        <w:widowControl w:val="0"/>
        <w:tabs>
          <w:tab w:val="left" w:pos="39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Фі</w:t>
      </w:r>
      <w:r w:rsidRPr="00F479A0">
        <w:rPr>
          <w:rFonts w:ascii="Times New Roman" w:hAnsi="Times New Roman"/>
          <w:b/>
          <w:bCs/>
          <w:sz w:val="28"/>
          <w:szCs w:val="28"/>
        </w:rPr>
        <w:t>нансування</w:t>
      </w:r>
      <w:proofErr w:type="spellEnd"/>
      <w:r w:rsidRPr="00F479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Конкурсу</w:t>
      </w:r>
    </w:p>
    <w:p w:rsidR="00584C6E" w:rsidRPr="00F479A0" w:rsidRDefault="00584C6E" w:rsidP="00584C6E">
      <w:pPr>
        <w:widowControl w:val="0"/>
        <w:tabs>
          <w:tab w:val="left" w:pos="39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A36BF" w:rsidRDefault="000A36BF" w:rsidP="00163781">
      <w:pPr>
        <w:widowControl w:val="0"/>
        <w:spacing w:after="0"/>
        <w:ind w:left="-284" w:firstLine="7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Конкурсу здійснюється відповідно до </w:t>
      </w:r>
      <w:r w:rsidR="00756E65">
        <w:rPr>
          <w:rFonts w:ascii="Times New Roman" w:hAnsi="Times New Roman"/>
          <w:sz w:val="28"/>
          <w:szCs w:val="28"/>
          <w:lang w:val="uk-UA"/>
        </w:rPr>
        <w:t>цих Умов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C54E2">
        <w:rPr>
          <w:rFonts w:ascii="Times New Roman" w:hAnsi="Times New Roman"/>
          <w:sz w:val="28"/>
          <w:szCs w:val="28"/>
          <w:lang w:val="uk-UA"/>
        </w:rPr>
        <w:t xml:space="preserve">чинного </w:t>
      </w:r>
      <w:r>
        <w:rPr>
          <w:rFonts w:ascii="Times New Roman" w:hAnsi="Times New Roman"/>
          <w:sz w:val="28"/>
          <w:szCs w:val="28"/>
          <w:lang w:val="uk-UA"/>
        </w:rPr>
        <w:t xml:space="preserve"> законодавства України.</w:t>
      </w:r>
    </w:p>
    <w:p w:rsidR="00584C6E" w:rsidRPr="00126A72" w:rsidRDefault="00584C6E" w:rsidP="00163781">
      <w:pPr>
        <w:widowControl w:val="0"/>
        <w:spacing w:after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2421C8">
        <w:rPr>
          <w:rFonts w:ascii="Times New Roman" w:hAnsi="Times New Roman"/>
          <w:sz w:val="28"/>
          <w:szCs w:val="28"/>
          <w:lang w:val="uk-UA"/>
        </w:rPr>
        <w:t>До ф</w:t>
      </w:r>
      <w:proofErr w:type="spellStart"/>
      <w:r w:rsidRPr="002421C8">
        <w:rPr>
          <w:rFonts w:ascii="Times New Roman" w:hAnsi="Times New Roman"/>
          <w:sz w:val="28"/>
          <w:szCs w:val="28"/>
        </w:rPr>
        <w:t>інансування</w:t>
      </w:r>
      <w:proofErr w:type="spellEnd"/>
      <w:r w:rsidRPr="00242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Конкурсу</w:t>
      </w:r>
      <w:r w:rsidRPr="002421C8">
        <w:rPr>
          <w:rFonts w:ascii="Times New Roman" w:hAnsi="Times New Roman"/>
          <w:sz w:val="28"/>
          <w:szCs w:val="28"/>
          <w:lang w:val="uk-UA"/>
        </w:rPr>
        <w:t xml:space="preserve"> можна залучати додаткові джерела, що не заборонені чинним законодавством України. </w:t>
      </w:r>
      <w:bookmarkStart w:id="37" w:name="n117"/>
      <w:bookmarkStart w:id="38" w:name="n123"/>
      <w:bookmarkEnd w:id="37"/>
      <w:bookmarkEnd w:id="38"/>
    </w:p>
    <w:p w:rsidR="002D3A36" w:rsidRPr="00674D0F" w:rsidRDefault="006C54E2" w:rsidP="006C54E2">
      <w:pPr>
        <w:pStyle w:val="rvps2"/>
        <w:shd w:val="clear" w:color="auto" w:fill="FFFFFF"/>
        <w:tabs>
          <w:tab w:val="left" w:pos="993"/>
        </w:tabs>
        <w:spacing w:before="0" w:beforeAutospacing="0" w:after="120" w:afterAutospacing="0" w:line="276" w:lineRule="auto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584C6E" w:rsidRPr="00654D87" w:rsidRDefault="00584C6E" w:rsidP="00584C6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654D87">
        <w:rPr>
          <w:rFonts w:ascii="Times New Roman" w:hAnsi="Times New Roman"/>
          <w:b/>
          <w:color w:val="000000"/>
          <w:sz w:val="28"/>
          <w:szCs w:val="28"/>
          <w:lang w:val="uk-UA"/>
        </w:rPr>
        <w:t>ІІ.</w:t>
      </w:r>
      <w:proofErr w:type="gramEnd"/>
      <w:r w:rsidRPr="00654D8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Вимоги до матеріалів учасника Конкурсу</w:t>
      </w:r>
    </w:p>
    <w:p w:rsidR="00584C6E" w:rsidRDefault="00584C6E" w:rsidP="00584C6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84C6E" w:rsidRPr="005A48C6" w:rsidRDefault="00584C6E" w:rsidP="00584C6E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A48C6">
        <w:rPr>
          <w:rFonts w:ascii="Times New Roman" w:hAnsi="Times New Roman"/>
          <w:sz w:val="28"/>
          <w:szCs w:val="28"/>
          <w:lang w:val="uk-UA"/>
        </w:rPr>
        <w:t xml:space="preserve">Для участі у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Конкурсі</w:t>
      </w:r>
      <w:r w:rsidRPr="005A48C6">
        <w:rPr>
          <w:rFonts w:ascii="Times New Roman" w:hAnsi="Times New Roman"/>
          <w:sz w:val="28"/>
          <w:szCs w:val="28"/>
          <w:lang w:val="uk-UA"/>
        </w:rPr>
        <w:t xml:space="preserve"> претендент подає такі </w:t>
      </w:r>
      <w:r w:rsidRPr="005A48C6">
        <w:rPr>
          <w:rFonts w:ascii="Times New Roman" w:hAnsi="Times New Roman"/>
          <w:bCs/>
          <w:iCs/>
          <w:sz w:val="28"/>
          <w:szCs w:val="28"/>
          <w:lang w:val="uk-UA"/>
        </w:rPr>
        <w:t xml:space="preserve">матеріали:  </w:t>
      </w:r>
    </w:p>
    <w:p w:rsidR="00584C6E" w:rsidRPr="002D3A36" w:rsidRDefault="00584C6E" w:rsidP="00584C6E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A36">
        <w:rPr>
          <w:rFonts w:ascii="Times New Roman" w:hAnsi="Times New Roman"/>
          <w:sz w:val="28"/>
          <w:szCs w:val="28"/>
          <w:lang w:val="uk-UA"/>
        </w:rPr>
        <w:t>Згода на збір та обробку персональних даних.</w:t>
      </w:r>
    </w:p>
    <w:p w:rsidR="00163781" w:rsidRPr="002D3A36" w:rsidRDefault="00584C6E" w:rsidP="00163781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A36">
        <w:rPr>
          <w:rFonts w:ascii="Times New Roman" w:eastAsia="Calibri" w:hAnsi="Times New Roman"/>
          <w:color w:val="000000"/>
          <w:sz w:val="28"/>
          <w:szCs w:val="28"/>
        </w:rPr>
        <w:t xml:space="preserve">Анкета </w:t>
      </w:r>
      <w:r w:rsidRPr="002D3A36">
        <w:rPr>
          <w:rFonts w:ascii="Times New Roman" w:eastAsia="Calibri" w:hAnsi="Times New Roman"/>
          <w:sz w:val="28"/>
          <w:szCs w:val="28"/>
          <w:lang w:val="uk-UA"/>
        </w:rPr>
        <w:t xml:space="preserve">учасника </w:t>
      </w:r>
      <w:r w:rsidRPr="002D3A36">
        <w:rPr>
          <w:rFonts w:ascii="Times New Roman" w:hAnsi="Times New Roman"/>
          <w:sz w:val="28"/>
          <w:szCs w:val="28"/>
          <w:lang w:val="uk-UA"/>
        </w:rPr>
        <w:t>Конкурсу</w:t>
      </w:r>
      <w:r w:rsidR="00163781" w:rsidRPr="002D3A36">
        <w:rPr>
          <w:rFonts w:ascii="Times New Roman" w:hAnsi="Times New Roman"/>
          <w:sz w:val="28"/>
          <w:szCs w:val="28"/>
          <w:lang w:val="uk-UA"/>
        </w:rPr>
        <w:t>.</w:t>
      </w:r>
    </w:p>
    <w:p w:rsidR="00584C6E" w:rsidRPr="002D3A36" w:rsidRDefault="00584C6E" w:rsidP="00163781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54E2">
        <w:rPr>
          <w:rFonts w:ascii="Times New Roman" w:hAnsi="Times New Roman"/>
          <w:sz w:val="28"/>
          <w:szCs w:val="28"/>
          <w:lang w:val="uk-UA"/>
        </w:rPr>
        <w:t>Заява учасника Конкурсу встановленого зразка з особистим</w:t>
      </w:r>
      <w:r w:rsidRPr="002D3A36">
        <w:rPr>
          <w:rFonts w:ascii="Times New Roman" w:hAnsi="Times New Roman"/>
          <w:sz w:val="28"/>
          <w:szCs w:val="28"/>
          <w:lang w:val="uk-UA"/>
        </w:rPr>
        <w:t xml:space="preserve"> підписом</w:t>
      </w:r>
      <w:r w:rsidR="00163781" w:rsidRPr="002D3A36">
        <w:rPr>
          <w:rFonts w:ascii="Times New Roman" w:hAnsi="Times New Roman"/>
          <w:sz w:val="28"/>
          <w:szCs w:val="28"/>
          <w:lang w:val="uk-UA"/>
        </w:rPr>
        <w:t>.</w:t>
      </w:r>
    </w:p>
    <w:p w:rsidR="00584C6E" w:rsidRPr="00163781" w:rsidRDefault="00584C6E" w:rsidP="00163781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A36">
        <w:rPr>
          <w:rFonts w:ascii="Times New Roman" w:hAnsi="Times New Roman"/>
          <w:sz w:val="28"/>
          <w:szCs w:val="28"/>
          <w:lang w:val="uk-UA"/>
        </w:rPr>
        <w:t>Фотографії (портрет та 1 сюжетна про педагогічну діяльність в електронному</w:t>
      </w:r>
      <w:r w:rsidRPr="005A48C6">
        <w:rPr>
          <w:rFonts w:ascii="Times New Roman" w:hAnsi="Times New Roman"/>
          <w:sz w:val="28"/>
          <w:szCs w:val="28"/>
          <w:lang w:val="uk-UA"/>
        </w:rPr>
        <w:t xml:space="preserve"> варіанті – тип –png, </w:t>
      </w:r>
      <w:proofErr w:type="spellStart"/>
      <w:r w:rsidRPr="005A48C6">
        <w:rPr>
          <w:rFonts w:ascii="Times New Roman" w:hAnsi="Times New Roman"/>
          <w:sz w:val="28"/>
          <w:szCs w:val="28"/>
          <w:lang w:val="uk-UA"/>
        </w:rPr>
        <w:t>jpeg</w:t>
      </w:r>
      <w:proofErr w:type="spellEnd"/>
      <w:r w:rsidRPr="005A48C6">
        <w:rPr>
          <w:rFonts w:ascii="Times New Roman" w:hAnsi="Times New Roman"/>
          <w:sz w:val="28"/>
          <w:szCs w:val="28"/>
          <w:lang w:val="uk-UA"/>
        </w:rPr>
        <w:t xml:space="preserve">, розмір – до 5 МБ, не </w:t>
      </w:r>
      <w:r w:rsidRPr="005A48C6">
        <w:rPr>
          <w:rFonts w:ascii="Times New Roman" w:hAnsi="Times New Roman"/>
          <w:sz w:val="28"/>
          <w:szCs w:val="28"/>
          <w:lang w:val="uk-UA"/>
        </w:rPr>
        <w:tab/>
        <w:t>менш</w:t>
      </w:r>
      <w:r w:rsidR="00E876D0">
        <w:rPr>
          <w:rFonts w:ascii="Times New Roman" w:hAnsi="Times New Roman"/>
          <w:sz w:val="28"/>
          <w:szCs w:val="28"/>
          <w:lang w:val="uk-UA"/>
        </w:rPr>
        <w:t>е</w:t>
      </w:r>
      <w:r w:rsidRPr="005A4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628">
        <w:rPr>
          <w:rFonts w:ascii="Times New Roman" w:hAnsi="Times New Roman"/>
          <w:sz w:val="28"/>
          <w:szCs w:val="28"/>
          <w:lang w:val="uk-UA"/>
        </w:rPr>
        <w:t xml:space="preserve">ніж «300 </w:t>
      </w:r>
      <w:proofErr w:type="spellStart"/>
      <w:r w:rsidR="00A64628">
        <w:rPr>
          <w:rFonts w:ascii="Times New Roman" w:hAnsi="Times New Roman"/>
          <w:sz w:val="28"/>
          <w:szCs w:val="28"/>
          <w:lang w:val="uk-UA"/>
        </w:rPr>
        <w:t>dpi</w:t>
      </w:r>
      <w:proofErr w:type="spellEnd"/>
      <w:r w:rsidR="00A64628">
        <w:rPr>
          <w:rFonts w:ascii="Times New Roman" w:hAnsi="Times New Roman"/>
          <w:sz w:val="28"/>
          <w:szCs w:val="28"/>
          <w:lang w:val="uk-UA"/>
        </w:rPr>
        <w:t>»</w:t>
      </w:r>
      <w:r w:rsidRPr="005A48C6">
        <w:rPr>
          <w:rFonts w:ascii="Times New Roman" w:hAnsi="Times New Roman"/>
          <w:sz w:val="28"/>
          <w:szCs w:val="28"/>
          <w:lang w:val="uk-UA"/>
        </w:rPr>
        <w:t>).</w:t>
      </w:r>
    </w:p>
    <w:p w:rsidR="00584C6E" w:rsidRPr="000D6EF4" w:rsidRDefault="00584C6E" w:rsidP="009D08D1">
      <w:pPr>
        <w:tabs>
          <w:tab w:val="left" w:pos="180"/>
        </w:tabs>
        <w:spacing w:after="240"/>
        <w:ind w:firstLine="709"/>
        <w:jc w:val="both"/>
        <w:rPr>
          <w:rFonts w:ascii="Times New Roman" w:hAnsi="Times New Roman"/>
          <w:b/>
          <w:spacing w:val="-3"/>
          <w:sz w:val="28"/>
          <w:szCs w:val="28"/>
          <w:lang w:val="uk-UA"/>
        </w:rPr>
      </w:pPr>
      <w:r w:rsidRPr="005B1F57">
        <w:rPr>
          <w:rFonts w:ascii="Times New Roman" w:hAnsi="Times New Roman"/>
          <w:spacing w:val="-3"/>
          <w:sz w:val="28"/>
          <w:szCs w:val="28"/>
          <w:lang w:val="uk-UA"/>
        </w:rPr>
        <w:t xml:space="preserve">Матеріали в електронному варіанті надсилаються на адресу </w:t>
      </w:r>
      <w:hyperlink r:id="rId11" w:history="1"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konk</w:t>
        </w:r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pm</w:t>
        </w:r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</w:rPr>
          <w:t>17@</w:t>
        </w:r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gmail</w:t>
        </w:r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="00961251" w:rsidRPr="00B611F6">
          <w:rPr>
            <w:rStyle w:val="ab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com</w:t>
        </w:r>
      </w:hyperlink>
      <w:r w:rsidR="00961251" w:rsidRPr="00961251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5B1F57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163781">
        <w:rPr>
          <w:rFonts w:ascii="Times New Roman" w:hAnsi="Times New Roman"/>
          <w:sz w:val="28"/>
          <w:szCs w:val="28"/>
          <w:lang w:val="uk-UA"/>
        </w:rPr>
        <w:t xml:space="preserve">особистої скриньки учасника  </w:t>
      </w:r>
      <w:r w:rsidRPr="005B1F57">
        <w:rPr>
          <w:rFonts w:ascii="Times New Roman" w:hAnsi="Times New Roman"/>
          <w:spacing w:val="-2"/>
          <w:sz w:val="28"/>
          <w:szCs w:val="28"/>
          <w:lang w:val="uk-UA"/>
        </w:rPr>
        <w:t xml:space="preserve">Конкурсу. </w:t>
      </w:r>
    </w:p>
    <w:p w:rsidR="00584C6E" w:rsidRDefault="00584C6E" w:rsidP="00E876D0">
      <w:pPr>
        <w:shd w:val="clear" w:color="auto" w:fill="FFFFFF"/>
        <w:spacing w:after="120"/>
        <w:ind w:left="448" w:right="448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val="uk-UA"/>
        </w:rPr>
      </w:pPr>
      <w:bookmarkStart w:id="39" w:name="n52"/>
      <w:bookmarkStart w:id="40" w:name="n59"/>
      <w:bookmarkEnd w:id="39"/>
      <w:bookmarkEnd w:id="40"/>
      <w:r w:rsidRPr="00897F32">
        <w:rPr>
          <w:rFonts w:ascii="Times New Roman" w:hAnsi="Times New Roman"/>
          <w:b/>
          <w:bCs/>
          <w:color w:val="000000"/>
          <w:sz w:val="28"/>
          <w:lang w:val="uk-UA"/>
        </w:rPr>
        <w:t>V</w:t>
      </w:r>
      <w:r w:rsidR="00E876D0">
        <w:rPr>
          <w:rFonts w:ascii="Times New Roman" w:hAnsi="Times New Roman"/>
          <w:b/>
          <w:bCs/>
          <w:color w:val="000000"/>
          <w:sz w:val="28"/>
          <w:lang w:val="uk-UA"/>
        </w:rPr>
        <w:t>ІІІ</w:t>
      </w:r>
      <w:r w:rsidRPr="00897F32">
        <w:rPr>
          <w:rFonts w:ascii="Times New Roman" w:hAnsi="Times New Roman"/>
          <w:b/>
          <w:bCs/>
          <w:color w:val="000000"/>
          <w:sz w:val="28"/>
          <w:lang w:val="uk-UA"/>
        </w:rPr>
        <w:t>. Умови відбіркового етапу</w:t>
      </w:r>
      <w:r>
        <w:rPr>
          <w:rFonts w:ascii="Times New Roman" w:hAnsi="Times New Roman"/>
          <w:b/>
          <w:bCs/>
          <w:color w:val="000000"/>
          <w:sz w:val="28"/>
          <w:lang w:val="uk-UA"/>
        </w:rPr>
        <w:t xml:space="preserve"> </w:t>
      </w:r>
    </w:p>
    <w:p w:rsidR="002D3A36" w:rsidRPr="002D3A36" w:rsidRDefault="002D3A36" w:rsidP="000D6EF4">
      <w:pPr>
        <w:shd w:val="clear" w:color="auto" w:fill="FFFFFF"/>
        <w:spacing w:after="0"/>
        <w:ind w:left="448" w:right="448"/>
        <w:jc w:val="center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2D3A36" w:rsidRDefault="00AB40B1" w:rsidP="00AB40B1">
      <w:pPr>
        <w:tabs>
          <w:tab w:val="left" w:pos="900"/>
        </w:tabs>
        <w:spacing w:after="0"/>
        <w:ind w:right="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Конкурсні</w:t>
      </w:r>
      <w:r w:rsidR="0051214B">
        <w:rPr>
          <w:rFonts w:ascii="Times New Roman" w:hAnsi="Times New Roman"/>
          <w:b/>
          <w:sz w:val="28"/>
          <w:szCs w:val="28"/>
          <w:lang w:val="uk-UA"/>
        </w:rPr>
        <w:t xml:space="preserve"> випробування </w:t>
      </w:r>
    </w:p>
    <w:p w:rsidR="00AB40B1" w:rsidRDefault="00AB40B1" w:rsidP="00AB40B1">
      <w:pPr>
        <w:tabs>
          <w:tab w:val="left" w:pos="900"/>
        </w:tabs>
        <w:spacing w:after="0"/>
        <w:ind w:right="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«Опис власного управлінського досвіду»</w:t>
      </w:r>
    </w:p>
    <w:p w:rsidR="00E876D0" w:rsidRPr="00897F32" w:rsidRDefault="008D0194" w:rsidP="00AB40B1">
      <w:pPr>
        <w:tabs>
          <w:tab w:val="left" w:pos="900"/>
        </w:tabs>
        <w:spacing w:after="0"/>
        <w:ind w:right="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E876D0" w:rsidRPr="00897F32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E876D0" w:rsidRPr="00897F32">
        <w:rPr>
          <w:rFonts w:ascii="Times New Roman" w:hAnsi="Times New Roman"/>
          <w:b/>
          <w:sz w:val="28"/>
          <w:szCs w:val="28"/>
          <w:lang w:val="uk-UA"/>
        </w:rPr>
        <w:t>Інтернет-ресурс</w:t>
      </w:r>
      <w:proofErr w:type="spellEnd"/>
      <w:r w:rsidR="00E876D0" w:rsidRPr="00897F3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76D0" w:rsidRPr="00897F32" w:rsidRDefault="00E876D0" w:rsidP="00E876D0">
      <w:pPr>
        <w:shd w:val="clear" w:color="auto" w:fill="FFFFFF"/>
        <w:spacing w:after="0"/>
        <w:ind w:left="448" w:right="448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val="uk-UA"/>
        </w:rPr>
      </w:pPr>
    </w:p>
    <w:p w:rsidR="009D08D1" w:rsidRDefault="00636A2D" w:rsidP="009D08D1">
      <w:pPr>
        <w:tabs>
          <w:tab w:val="left" w:pos="709"/>
        </w:tabs>
        <w:spacing w:after="0"/>
        <w:ind w:right="10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6D0">
        <w:rPr>
          <w:rFonts w:ascii="Times New Roman" w:hAnsi="Times New Roman"/>
          <w:sz w:val="28"/>
          <w:szCs w:val="28"/>
          <w:lang w:val="uk-UA"/>
        </w:rPr>
        <w:t xml:space="preserve">Під час відбіркового етапу </w:t>
      </w:r>
      <w:r w:rsidR="00674D0F" w:rsidRPr="00E876D0">
        <w:rPr>
          <w:rFonts w:ascii="Times New Roman" w:hAnsi="Times New Roman"/>
          <w:sz w:val="28"/>
          <w:szCs w:val="28"/>
          <w:lang w:val="uk-UA"/>
        </w:rPr>
        <w:t xml:space="preserve">учасник </w:t>
      </w:r>
      <w:r w:rsidRPr="00E876D0">
        <w:rPr>
          <w:rFonts w:ascii="Times New Roman" w:hAnsi="Times New Roman"/>
          <w:sz w:val="28"/>
          <w:szCs w:val="28"/>
          <w:lang w:val="uk-UA"/>
        </w:rPr>
        <w:t xml:space="preserve">Конкурсу </w:t>
      </w:r>
      <w:r w:rsidR="00E876D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876D0">
        <w:rPr>
          <w:rFonts w:ascii="Times New Roman" w:hAnsi="Times New Roman"/>
          <w:b/>
          <w:sz w:val="28"/>
          <w:szCs w:val="28"/>
          <w:lang w:val="uk-UA"/>
        </w:rPr>
        <w:t xml:space="preserve">28 серпня </w:t>
      </w:r>
      <w:r w:rsidR="00951FDE">
        <w:rPr>
          <w:rFonts w:ascii="Times New Roman" w:hAnsi="Times New Roman"/>
          <w:b/>
          <w:sz w:val="28"/>
          <w:szCs w:val="28"/>
          <w:lang w:val="uk-UA"/>
        </w:rPr>
        <w:t>д</w:t>
      </w:r>
      <w:r w:rsidR="00E876D0"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r w:rsidR="00951FDE">
        <w:rPr>
          <w:rFonts w:ascii="Times New Roman" w:hAnsi="Times New Roman"/>
          <w:b/>
          <w:sz w:val="28"/>
          <w:szCs w:val="28"/>
          <w:lang w:val="uk-UA"/>
        </w:rPr>
        <w:t>30</w:t>
      </w:r>
      <w:r w:rsidR="00E876D0">
        <w:rPr>
          <w:rFonts w:ascii="Times New Roman" w:hAnsi="Times New Roman"/>
          <w:b/>
          <w:sz w:val="28"/>
          <w:szCs w:val="28"/>
          <w:lang w:val="uk-UA"/>
        </w:rPr>
        <w:t> вересня </w:t>
      </w:r>
      <w:r w:rsidR="00E876D0" w:rsidRPr="00E876D0">
        <w:rPr>
          <w:rFonts w:ascii="Times New Roman" w:hAnsi="Times New Roman"/>
          <w:b/>
          <w:sz w:val="28"/>
          <w:szCs w:val="28"/>
          <w:lang w:val="uk-UA"/>
        </w:rPr>
        <w:t>2017 року</w:t>
      </w:r>
      <w:r w:rsidR="00E876D0">
        <w:rPr>
          <w:rFonts w:ascii="Times New Roman" w:hAnsi="Times New Roman"/>
          <w:sz w:val="28"/>
          <w:szCs w:val="28"/>
          <w:lang w:val="uk-UA"/>
        </w:rPr>
        <w:t xml:space="preserve"> надсилає </w:t>
      </w:r>
      <w:r w:rsidRPr="00E876D0">
        <w:rPr>
          <w:rFonts w:ascii="Times New Roman" w:hAnsi="Times New Roman"/>
          <w:sz w:val="28"/>
          <w:szCs w:val="28"/>
          <w:lang w:val="uk-UA"/>
        </w:rPr>
        <w:t xml:space="preserve">опис власного </w:t>
      </w:r>
      <w:r w:rsidR="00A71555">
        <w:rPr>
          <w:rFonts w:ascii="Times New Roman" w:hAnsi="Times New Roman"/>
          <w:sz w:val="28"/>
          <w:szCs w:val="28"/>
          <w:lang w:val="uk-UA"/>
        </w:rPr>
        <w:t xml:space="preserve">управлінського </w:t>
      </w:r>
      <w:r w:rsidRPr="00E876D0">
        <w:rPr>
          <w:rFonts w:ascii="Times New Roman" w:hAnsi="Times New Roman"/>
          <w:sz w:val="28"/>
          <w:szCs w:val="28"/>
          <w:lang w:val="uk-UA"/>
        </w:rPr>
        <w:t xml:space="preserve">досвіду роботи </w:t>
      </w:r>
      <w:r w:rsidR="00E876D0" w:rsidRPr="00E876D0">
        <w:rPr>
          <w:rFonts w:ascii="Times New Roman" w:hAnsi="Times New Roman"/>
          <w:sz w:val="28"/>
          <w:szCs w:val="28"/>
          <w:lang w:val="uk-UA"/>
        </w:rPr>
        <w:t>та розміщує</w:t>
      </w:r>
      <w:r w:rsidRPr="00E876D0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6C54E2">
        <w:rPr>
          <w:rFonts w:ascii="Times New Roman" w:hAnsi="Times New Roman"/>
          <w:sz w:val="28"/>
          <w:szCs w:val="28"/>
          <w:lang w:val="uk-UA"/>
        </w:rPr>
        <w:t xml:space="preserve">персональному </w:t>
      </w:r>
      <w:proofErr w:type="spellStart"/>
      <w:r w:rsidR="006C54E2">
        <w:rPr>
          <w:rFonts w:ascii="Times New Roman" w:hAnsi="Times New Roman"/>
          <w:sz w:val="28"/>
          <w:szCs w:val="28"/>
          <w:lang w:val="uk-UA"/>
        </w:rPr>
        <w:t>і</w:t>
      </w:r>
      <w:r w:rsidR="00E876D0" w:rsidRPr="00E876D0">
        <w:rPr>
          <w:rFonts w:ascii="Times New Roman" w:hAnsi="Times New Roman"/>
          <w:sz w:val="28"/>
          <w:szCs w:val="28"/>
          <w:lang w:val="uk-UA"/>
        </w:rPr>
        <w:t>нтернет-ресурсі</w:t>
      </w:r>
      <w:proofErr w:type="spellEnd"/>
      <w:r w:rsidRPr="00E876D0">
        <w:rPr>
          <w:rFonts w:ascii="Times New Roman" w:hAnsi="Times New Roman"/>
          <w:sz w:val="28"/>
          <w:szCs w:val="28"/>
          <w:lang w:val="uk-UA"/>
        </w:rPr>
        <w:t xml:space="preserve"> власне </w:t>
      </w:r>
      <w:proofErr w:type="spellStart"/>
      <w:r w:rsidRPr="00E876D0">
        <w:rPr>
          <w:rFonts w:ascii="Times New Roman" w:hAnsi="Times New Roman"/>
          <w:sz w:val="28"/>
          <w:szCs w:val="28"/>
          <w:lang w:val="uk-UA"/>
        </w:rPr>
        <w:t>портфоліо</w:t>
      </w:r>
      <w:proofErr w:type="spellEnd"/>
      <w:r w:rsidRPr="00E876D0">
        <w:rPr>
          <w:rFonts w:ascii="Times New Roman" w:hAnsi="Times New Roman"/>
          <w:sz w:val="28"/>
          <w:szCs w:val="28"/>
          <w:lang w:val="uk-UA"/>
        </w:rPr>
        <w:t>, авторські розробки, які відображають інноваційний досвід роботи керівника та демонструють якість подан</w:t>
      </w:r>
      <w:r w:rsidR="006C54E2">
        <w:rPr>
          <w:rFonts w:ascii="Times New Roman" w:hAnsi="Times New Roman"/>
          <w:sz w:val="28"/>
          <w:szCs w:val="28"/>
          <w:lang w:val="uk-UA"/>
        </w:rPr>
        <w:t>ої інформації в мережі Інтернет</w:t>
      </w:r>
      <w:r w:rsidRPr="00E876D0">
        <w:rPr>
          <w:rFonts w:ascii="Times New Roman" w:hAnsi="Times New Roman"/>
          <w:sz w:val="28"/>
          <w:szCs w:val="28"/>
          <w:lang w:val="uk-UA"/>
        </w:rPr>
        <w:t>.</w:t>
      </w:r>
    </w:p>
    <w:p w:rsidR="00584C6E" w:rsidRPr="009D08D1" w:rsidRDefault="00A71555" w:rsidP="009D08D1">
      <w:pPr>
        <w:tabs>
          <w:tab w:val="left" w:pos="709"/>
        </w:tabs>
        <w:spacing w:after="0"/>
        <w:ind w:right="10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Журі</w:t>
      </w:r>
      <w:r w:rsidRPr="00897F32">
        <w:rPr>
          <w:rFonts w:ascii="Times New Roman" w:hAnsi="Times New Roman"/>
          <w:sz w:val="28"/>
          <w:szCs w:val="28"/>
          <w:lang w:val="uk-UA"/>
        </w:rPr>
        <w:t xml:space="preserve"> розглядає надіслані матеріали, оцінює їх</w:t>
      </w:r>
      <w:r w:rsidR="006C54E2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897F32">
        <w:rPr>
          <w:rFonts w:ascii="Times New Roman" w:hAnsi="Times New Roman"/>
          <w:sz w:val="28"/>
          <w:szCs w:val="28"/>
          <w:lang w:val="uk-UA"/>
        </w:rPr>
        <w:t xml:space="preserve">з точки зору актуальності, </w:t>
      </w:r>
      <w:proofErr w:type="spellStart"/>
      <w:r w:rsidRPr="00897F32">
        <w:rPr>
          <w:rFonts w:ascii="Times New Roman" w:hAnsi="Times New Roman"/>
          <w:sz w:val="28"/>
          <w:szCs w:val="28"/>
          <w:lang w:val="uk-UA"/>
        </w:rPr>
        <w:t>інноваційності</w:t>
      </w:r>
      <w:proofErr w:type="spellEnd"/>
      <w:r w:rsidRPr="00897F32">
        <w:rPr>
          <w:rFonts w:ascii="Times New Roman" w:hAnsi="Times New Roman"/>
          <w:sz w:val="28"/>
          <w:szCs w:val="28"/>
          <w:lang w:val="uk-UA"/>
        </w:rPr>
        <w:t>, глибини розкриття системи управлінської діяльності та роботи загальноосвітнього навчального закладу, змістовності, оригінальності, практичної значущості, культури оформлення.</w:t>
      </w:r>
    </w:p>
    <w:p w:rsidR="00584C6E" w:rsidRPr="00EE1FB1" w:rsidRDefault="00584C6E" w:rsidP="00584C6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B1F57">
        <w:rPr>
          <w:rFonts w:ascii="Times New Roman" w:hAnsi="Times New Roman"/>
          <w:sz w:val="28"/>
          <w:szCs w:val="28"/>
          <w:lang w:val="uk-UA"/>
        </w:rPr>
        <w:t>За результатами відбіркового етапу претендентам надсилаються зап</w:t>
      </w:r>
      <w:r w:rsidR="00674D0F">
        <w:rPr>
          <w:rFonts w:ascii="Times New Roman" w:hAnsi="Times New Roman"/>
          <w:sz w:val="28"/>
          <w:szCs w:val="28"/>
          <w:lang w:val="uk-UA"/>
        </w:rPr>
        <w:t>рошення для подальшої участі в К</w:t>
      </w:r>
      <w:r w:rsidRPr="005B1F57">
        <w:rPr>
          <w:rFonts w:ascii="Times New Roman" w:hAnsi="Times New Roman"/>
          <w:sz w:val="28"/>
          <w:szCs w:val="28"/>
          <w:lang w:val="uk-UA"/>
        </w:rPr>
        <w:t>онкурсі</w:t>
      </w:r>
      <w:r>
        <w:t>.</w:t>
      </w:r>
    </w:p>
    <w:p w:rsidR="00F46EA8" w:rsidRDefault="00F46EA8" w:rsidP="009D08D1">
      <w:pPr>
        <w:shd w:val="clear" w:color="auto" w:fill="FFFFFF"/>
        <w:spacing w:after="0"/>
        <w:ind w:right="448"/>
        <w:textAlignment w:val="baseline"/>
        <w:rPr>
          <w:rFonts w:ascii="Times New Roman" w:hAnsi="Times New Roman"/>
          <w:b/>
          <w:bCs/>
          <w:color w:val="000000"/>
          <w:sz w:val="28"/>
          <w:lang w:val="uk-UA"/>
        </w:rPr>
      </w:pPr>
    </w:p>
    <w:p w:rsidR="00584C6E" w:rsidRPr="00897F32" w:rsidRDefault="00A71555" w:rsidP="00584C6E">
      <w:pPr>
        <w:shd w:val="clear" w:color="auto" w:fill="FFFFFF"/>
        <w:spacing w:after="0"/>
        <w:ind w:left="450" w:right="-1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lang w:val="uk-UA"/>
        </w:rPr>
        <w:t>ІХ</w:t>
      </w:r>
      <w:r w:rsidR="00584C6E" w:rsidRPr="00897F32">
        <w:rPr>
          <w:rFonts w:ascii="Times New Roman" w:hAnsi="Times New Roman"/>
          <w:b/>
          <w:bCs/>
          <w:color w:val="000000"/>
          <w:sz w:val="28"/>
          <w:lang w:val="uk-UA"/>
        </w:rPr>
        <w:t xml:space="preserve">. Умови </w:t>
      </w:r>
      <w:r w:rsidR="00584C6E">
        <w:rPr>
          <w:rFonts w:ascii="Times New Roman" w:hAnsi="Times New Roman"/>
          <w:b/>
          <w:bCs/>
          <w:color w:val="000000"/>
          <w:sz w:val="28"/>
          <w:lang w:val="uk-UA"/>
        </w:rPr>
        <w:t>фінального</w:t>
      </w:r>
      <w:r>
        <w:rPr>
          <w:rFonts w:ascii="Times New Roman" w:hAnsi="Times New Roman"/>
          <w:b/>
          <w:bCs/>
          <w:color w:val="000000"/>
          <w:sz w:val="28"/>
          <w:lang w:val="uk-UA"/>
        </w:rPr>
        <w:t xml:space="preserve"> </w:t>
      </w:r>
      <w:r w:rsidR="00584C6E" w:rsidRPr="00897F32">
        <w:rPr>
          <w:rFonts w:ascii="Times New Roman" w:hAnsi="Times New Roman"/>
          <w:b/>
          <w:bCs/>
          <w:color w:val="000000"/>
          <w:sz w:val="28"/>
          <w:lang w:val="uk-UA"/>
        </w:rPr>
        <w:t>етапу</w:t>
      </w:r>
      <w:r w:rsidR="00584C6E">
        <w:rPr>
          <w:rFonts w:ascii="Times New Roman" w:hAnsi="Times New Roman"/>
          <w:b/>
          <w:bCs/>
          <w:color w:val="000000"/>
          <w:sz w:val="28"/>
          <w:lang w:val="uk-UA"/>
        </w:rPr>
        <w:t xml:space="preserve"> </w:t>
      </w:r>
    </w:p>
    <w:p w:rsidR="00584C6E" w:rsidRPr="00F64616" w:rsidRDefault="00584C6E" w:rsidP="00584C6E">
      <w:pPr>
        <w:pStyle w:val="a3"/>
        <w:tabs>
          <w:tab w:val="left" w:pos="900"/>
        </w:tabs>
        <w:spacing w:after="0"/>
        <w:ind w:left="1429" w:right="-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84C6E" w:rsidRDefault="00F22CA7" w:rsidP="00584C6E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584C6E" w:rsidRPr="00897F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584C6E" w:rsidRPr="00897F32">
        <w:rPr>
          <w:rFonts w:ascii="Times New Roman" w:hAnsi="Times New Roman"/>
          <w:b/>
          <w:sz w:val="28"/>
          <w:szCs w:val="28"/>
          <w:lang w:val="uk-UA"/>
        </w:rPr>
        <w:t xml:space="preserve"> 2017 року</w:t>
      </w:r>
    </w:p>
    <w:p w:rsidR="00584C6E" w:rsidRPr="0050440B" w:rsidRDefault="00584C6E" w:rsidP="00584C6E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84C6E" w:rsidRPr="00897F32" w:rsidRDefault="0051214B" w:rsidP="00584C6E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«Тестування + </w:t>
      </w:r>
      <w:r w:rsidR="00584C6E" w:rsidRPr="00897F32">
        <w:rPr>
          <w:rFonts w:ascii="Times New Roman" w:hAnsi="Times New Roman"/>
          <w:b/>
          <w:spacing w:val="-1"/>
          <w:sz w:val="28"/>
          <w:szCs w:val="28"/>
          <w:lang w:val="uk-UA"/>
        </w:rPr>
        <w:t>практична робота»</w:t>
      </w:r>
    </w:p>
    <w:p w:rsidR="00584C6E" w:rsidRDefault="00584C6E" w:rsidP="00584C6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Формат</w:t>
      </w:r>
      <w:r w:rsidRPr="00897F32"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r w:rsidR="005142B9">
        <w:rPr>
          <w:rFonts w:ascii="Times New Roman" w:hAnsi="Times New Roman"/>
          <w:sz w:val="28"/>
          <w:szCs w:val="28"/>
          <w:lang w:val="uk-UA"/>
        </w:rPr>
        <w:t>тестових завдань</w:t>
      </w:r>
      <w:r w:rsidR="00F22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8AA">
        <w:rPr>
          <w:rFonts w:ascii="Times New Roman" w:hAnsi="Times New Roman"/>
          <w:sz w:val="28"/>
          <w:szCs w:val="28"/>
          <w:lang w:val="uk-UA"/>
        </w:rPr>
        <w:t>і</w:t>
      </w:r>
      <w:r w:rsidR="00F22C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практичної роботи, з</w:t>
      </w:r>
      <w:r w:rsidRPr="00897F32">
        <w:rPr>
          <w:rFonts w:ascii="Times New Roman" w:hAnsi="Times New Roman"/>
          <w:sz w:val="28"/>
          <w:szCs w:val="28"/>
          <w:lang w:val="uk-UA"/>
        </w:rPr>
        <w:t xml:space="preserve">міст, критерії оцінювання та тривалість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7F32">
        <w:rPr>
          <w:rFonts w:ascii="Times New Roman" w:hAnsi="Times New Roman"/>
          <w:sz w:val="28"/>
          <w:szCs w:val="28"/>
          <w:lang w:val="uk-UA"/>
        </w:rPr>
        <w:t>виконання визначає журі.</w:t>
      </w:r>
    </w:p>
    <w:p w:rsidR="00951FDE" w:rsidRDefault="00951FDE" w:rsidP="000D6EF4">
      <w:pPr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</w:p>
    <w:p w:rsidR="00987437" w:rsidRDefault="00987437" w:rsidP="000D6EF4">
      <w:pPr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</w:p>
    <w:p w:rsidR="00987437" w:rsidRPr="00396017" w:rsidRDefault="00987437" w:rsidP="000D6EF4">
      <w:pPr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</w:p>
    <w:p w:rsidR="00987437" w:rsidRDefault="00987437" w:rsidP="00987437">
      <w:pPr>
        <w:pStyle w:val="rvps2"/>
        <w:shd w:val="clear" w:color="auto" w:fill="FFFFFF"/>
        <w:tabs>
          <w:tab w:val="left" w:pos="993"/>
        </w:tabs>
        <w:spacing w:before="0" w:beforeAutospacing="0" w:after="120" w:afterAutospacing="0" w:line="276" w:lineRule="auto"/>
        <w:jc w:val="right"/>
        <w:textAlignment w:val="baseline"/>
        <w:rPr>
          <w:sz w:val="28"/>
          <w:szCs w:val="28"/>
          <w:lang w:val="uk-UA"/>
        </w:rPr>
      </w:pPr>
    </w:p>
    <w:p w:rsidR="00987437" w:rsidRPr="00987437" w:rsidRDefault="00987437" w:rsidP="00987437">
      <w:pPr>
        <w:pStyle w:val="rvps2"/>
        <w:shd w:val="clear" w:color="auto" w:fill="FFFFFF"/>
        <w:tabs>
          <w:tab w:val="left" w:pos="993"/>
        </w:tabs>
        <w:spacing w:before="0" w:beforeAutospacing="0" w:after="120" w:afterAutospacing="0" w:line="276" w:lineRule="auto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584C6E" w:rsidRPr="00682E5E" w:rsidRDefault="00584C6E" w:rsidP="000D6EF4">
      <w:pPr>
        <w:pStyle w:val="a3"/>
        <w:spacing w:before="120" w:after="0" w:line="240" w:lineRule="auto"/>
        <w:ind w:left="0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682E5E">
        <w:rPr>
          <w:rFonts w:ascii="Times New Roman" w:hAnsi="Times New Roman"/>
          <w:b/>
          <w:spacing w:val="-1"/>
          <w:sz w:val="28"/>
          <w:szCs w:val="28"/>
          <w:lang w:val="uk-UA"/>
        </w:rPr>
        <w:t>«Аналіз уроку»</w:t>
      </w:r>
    </w:p>
    <w:p w:rsidR="00584C6E" w:rsidRDefault="00584C6E" w:rsidP="00E2245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2E5E">
        <w:rPr>
          <w:rFonts w:ascii="Times New Roman" w:hAnsi="Times New Roman"/>
          <w:sz w:val="28"/>
          <w:szCs w:val="28"/>
          <w:lang w:val="uk-UA"/>
        </w:rPr>
        <w:t xml:space="preserve">Формат: </w:t>
      </w:r>
      <w:r w:rsidR="00F22CA7">
        <w:rPr>
          <w:rFonts w:ascii="Times New Roman" w:hAnsi="Times New Roman"/>
          <w:sz w:val="28"/>
          <w:szCs w:val="28"/>
          <w:lang w:val="uk-UA"/>
        </w:rPr>
        <w:t>перегляд</w:t>
      </w:r>
      <w:r w:rsidRPr="0068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2CA7">
        <w:rPr>
          <w:rFonts w:ascii="Times New Roman" w:hAnsi="Times New Roman"/>
          <w:sz w:val="28"/>
          <w:szCs w:val="28"/>
          <w:lang w:val="uk-UA"/>
        </w:rPr>
        <w:t>відеозапису уроку (за вибором журі Конкурсу)</w:t>
      </w:r>
      <w:r w:rsidRPr="00682E5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22CA7"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="00E2245B">
        <w:rPr>
          <w:rFonts w:ascii="Times New Roman" w:hAnsi="Times New Roman"/>
          <w:sz w:val="28"/>
          <w:szCs w:val="28"/>
          <w:lang w:val="uk-UA"/>
        </w:rPr>
        <w:t>повного аналізу цього уроку.</w:t>
      </w:r>
    </w:p>
    <w:p w:rsidR="00E2245B" w:rsidRPr="00E2245B" w:rsidRDefault="00E2245B" w:rsidP="00E2245B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2245B">
        <w:rPr>
          <w:rFonts w:ascii="Times New Roman" w:hAnsi="Times New Roman"/>
          <w:i/>
          <w:sz w:val="28"/>
          <w:szCs w:val="28"/>
          <w:lang w:val="uk-UA"/>
        </w:rPr>
        <w:t xml:space="preserve">(регламент – </w:t>
      </w:r>
      <w:r>
        <w:rPr>
          <w:rFonts w:ascii="Times New Roman" w:hAnsi="Times New Roman"/>
          <w:i/>
          <w:sz w:val="28"/>
          <w:szCs w:val="28"/>
          <w:lang w:val="uk-UA"/>
        </w:rPr>
        <w:t>45</w:t>
      </w:r>
      <w:r w:rsidRPr="00E2245B">
        <w:rPr>
          <w:rFonts w:ascii="Times New Roman" w:hAnsi="Times New Roman"/>
          <w:i/>
          <w:sz w:val="28"/>
          <w:szCs w:val="28"/>
          <w:lang w:val="uk-UA"/>
        </w:rPr>
        <w:t xml:space="preserve"> хвилин)</w:t>
      </w:r>
    </w:p>
    <w:p w:rsidR="00F22CA7" w:rsidRPr="00F22CA7" w:rsidRDefault="00F22CA7" w:rsidP="00584C6E">
      <w:pPr>
        <w:spacing w:after="0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84C6E" w:rsidRPr="00E2245B" w:rsidRDefault="00951FDE" w:rsidP="00584C6E">
      <w:pPr>
        <w:tabs>
          <w:tab w:val="left" w:pos="4080"/>
        </w:tabs>
        <w:spacing w:before="120" w:after="120" w:line="240" w:lineRule="auto"/>
        <w:jc w:val="center"/>
        <w:rPr>
          <w:rFonts w:ascii="Times New Roman" w:hAnsi="Times New Roman"/>
          <w:b/>
          <w:spacing w:val="-1"/>
          <w:sz w:val="16"/>
          <w:szCs w:val="1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 грудня</w:t>
      </w:r>
      <w:r w:rsidR="00584C6E" w:rsidRPr="007E5409">
        <w:rPr>
          <w:rFonts w:ascii="Times New Roman" w:hAnsi="Times New Roman"/>
          <w:b/>
          <w:sz w:val="28"/>
          <w:szCs w:val="28"/>
        </w:rPr>
        <w:t xml:space="preserve"> 201</w:t>
      </w:r>
      <w:r w:rsidR="00584C6E" w:rsidRPr="007E5409">
        <w:rPr>
          <w:rFonts w:ascii="Times New Roman" w:hAnsi="Times New Roman"/>
          <w:b/>
          <w:sz w:val="28"/>
          <w:szCs w:val="28"/>
          <w:lang w:val="uk-UA"/>
        </w:rPr>
        <w:t>7</w:t>
      </w:r>
      <w:r w:rsidR="00E2245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584C6E" w:rsidRPr="00897F32" w:rsidRDefault="00584C6E" w:rsidP="00584C6E">
      <w:pPr>
        <w:pStyle w:val="a3"/>
        <w:tabs>
          <w:tab w:val="left" w:pos="3645"/>
          <w:tab w:val="center" w:pos="4677"/>
        </w:tabs>
        <w:spacing w:after="0" w:line="240" w:lineRule="auto"/>
        <w:ind w:left="0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897F32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«Майстер-клас </w:t>
      </w:r>
      <w:r w:rsidR="00906147">
        <w:rPr>
          <w:rFonts w:ascii="Times New Roman" w:hAnsi="Times New Roman"/>
          <w:b/>
          <w:spacing w:val="-1"/>
          <w:sz w:val="28"/>
          <w:szCs w:val="28"/>
          <w:lang w:val="uk-UA"/>
        </w:rPr>
        <w:t>заступника директора</w:t>
      </w:r>
      <w:r w:rsidRPr="00897F32">
        <w:rPr>
          <w:rFonts w:ascii="Times New Roman" w:hAnsi="Times New Roman"/>
          <w:b/>
          <w:spacing w:val="-1"/>
          <w:sz w:val="28"/>
          <w:szCs w:val="28"/>
          <w:lang w:val="uk-UA"/>
        </w:rPr>
        <w:t>»</w:t>
      </w:r>
    </w:p>
    <w:p w:rsidR="00584C6E" w:rsidRPr="00FB1814" w:rsidRDefault="00584C6E" w:rsidP="00584C6E">
      <w:pPr>
        <w:pStyle w:val="a3"/>
        <w:tabs>
          <w:tab w:val="left" w:pos="3645"/>
          <w:tab w:val="center" w:pos="4677"/>
        </w:tabs>
        <w:spacing w:before="120" w:after="0" w:line="240" w:lineRule="auto"/>
        <w:ind w:left="0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897F32">
        <w:rPr>
          <w:rFonts w:ascii="Times New Roman" w:hAnsi="Times New Roman"/>
          <w:b/>
          <w:spacing w:val="-1"/>
          <w:sz w:val="28"/>
          <w:szCs w:val="28"/>
          <w:lang w:val="uk-UA"/>
        </w:rPr>
        <w:t>«Формування науково-методичного середовища на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вчального закладу»</w:t>
      </w:r>
    </w:p>
    <w:p w:rsidR="00584C6E" w:rsidRPr="007367FC" w:rsidRDefault="00584C6E" w:rsidP="00584C6E">
      <w:pPr>
        <w:pStyle w:val="a3"/>
        <w:spacing w:before="12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367FC">
        <w:rPr>
          <w:rFonts w:ascii="Times New Roman" w:hAnsi="Times New Roman"/>
          <w:i/>
          <w:sz w:val="28"/>
          <w:szCs w:val="28"/>
          <w:lang w:val="uk-UA"/>
        </w:rPr>
        <w:t>(регламент до 25  хвилин)</w:t>
      </w:r>
    </w:p>
    <w:p w:rsidR="00584C6E" w:rsidRPr="00897F32" w:rsidRDefault="00584C6E" w:rsidP="00584C6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7F32">
        <w:rPr>
          <w:rFonts w:ascii="Times New Roman" w:hAnsi="Times New Roman"/>
          <w:sz w:val="28"/>
          <w:szCs w:val="28"/>
          <w:lang w:val="uk-UA"/>
        </w:rPr>
        <w:t>Формат: обмін досвідом управління, навчання і виховання, заснований на практичних діях демонстрації творчого вирішення певної управлінської, педагогічної, психологічної та методичної задач.</w:t>
      </w:r>
    </w:p>
    <w:p w:rsidR="00584C6E" w:rsidRDefault="00584C6E" w:rsidP="00584C6E">
      <w:pPr>
        <w:tabs>
          <w:tab w:val="left" w:pos="423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Pr="00682E5E" w:rsidRDefault="00584C6E" w:rsidP="00584C6E">
      <w:pPr>
        <w:tabs>
          <w:tab w:val="left" w:pos="423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2E5E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Управлінське  рішення</w:t>
      </w:r>
      <w:r w:rsidRPr="00682E5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84C6E" w:rsidRPr="00682E5E" w:rsidRDefault="00584C6E" w:rsidP="00584C6E">
      <w:pPr>
        <w:tabs>
          <w:tab w:val="left" w:pos="4230"/>
        </w:tabs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(регламент 2</w:t>
      </w:r>
      <w:r w:rsidRPr="00682E5E">
        <w:rPr>
          <w:rFonts w:ascii="Times New Roman" w:hAnsi="Times New Roman"/>
          <w:i/>
          <w:sz w:val="28"/>
          <w:szCs w:val="28"/>
          <w:lang w:val="uk-UA"/>
        </w:rPr>
        <w:t>0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82E5E">
        <w:rPr>
          <w:rFonts w:ascii="Times New Roman" w:hAnsi="Times New Roman"/>
          <w:i/>
          <w:sz w:val="28"/>
          <w:szCs w:val="28"/>
          <w:lang w:val="uk-UA"/>
        </w:rPr>
        <w:t>хвилин)</w:t>
      </w:r>
    </w:p>
    <w:p w:rsidR="00584C6E" w:rsidRPr="00682E5E" w:rsidRDefault="00584C6E" w:rsidP="00584C6E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2E5E">
        <w:rPr>
          <w:rFonts w:ascii="Times New Roman" w:hAnsi="Times New Roman"/>
          <w:sz w:val="28"/>
          <w:szCs w:val="28"/>
          <w:lang w:val="uk-UA"/>
        </w:rPr>
        <w:t>Формат: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алгоритму дій керівника для розв’язання психолого-педагогічних ситуацій на основі нормативно-правових, морально-етичних та психологічних засад в управлінні.</w:t>
      </w:r>
    </w:p>
    <w:p w:rsidR="00584C6E" w:rsidRDefault="00584C6E" w:rsidP="00584C6E">
      <w:pPr>
        <w:tabs>
          <w:tab w:val="left" w:pos="423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Default="00584C6E" w:rsidP="00584C6E">
      <w:pPr>
        <w:spacing w:before="12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Default="00584C6E" w:rsidP="00584C6E">
      <w:pPr>
        <w:spacing w:before="12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Default="00584C6E" w:rsidP="00584C6E">
      <w:pPr>
        <w:spacing w:before="12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Default="00584C6E" w:rsidP="00584C6E">
      <w:pPr>
        <w:tabs>
          <w:tab w:val="num" w:pos="737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Default="00584C6E" w:rsidP="00536F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E4B1E" w:rsidRDefault="002E4B1E" w:rsidP="00AF7E61">
      <w:pPr>
        <w:tabs>
          <w:tab w:val="num" w:pos="-567"/>
        </w:tabs>
        <w:spacing w:after="0"/>
        <w:rPr>
          <w:rFonts w:ascii="Times New Roman" w:eastAsia="Calibri" w:hAnsi="Times New Roman"/>
          <w:bCs/>
          <w:sz w:val="28"/>
          <w:szCs w:val="28"/>
          <w:lang w:val="uk-UA"/>
        </w:rPr>
        <w:sectPr w:rsidR="002E4B1E" w:rsidSect="00580292">
          <w:headerReference w:type="default" r:id="rId12"/>
          <w:headerReference w:type="first" r:id="rId13"/>
          <w:pgSz w:w="11906" w:h="16838"/>
          <w:pgMar w:top="1077" w:right="567" w:bottom="1134" w:left="1701" w:header="709" w:footer="709" w:gutter="0"/>
          <w:cols w:space="708"/>
          <w:titlePg/>
          <w:docGrid w:linePitch="360"/>
        </w:sectPr>
      </w:pPr>
    </w:p>
    <w:p w:rsidR="00987437" w:rsidRPr="006C54E2" w:rsidRDefault="00987437" w:rsidP="00987437">
      <w:pPr>
        <w:pStyle w:val="rvps2"/>
        <w:shd w:val="clear" w:color="auto" w:fill="FFFFFF"/>
        <w:tabs>
          <w:tab w:val="left" w:pos="993"/>
        </w:tabs>
        <w:spacing w:before="0" w:beforeAutospacing="0" w:after="120" w:afterAutospacing="0" w:line="276" w:lineRule="auto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3E207D" w:rsidRDefault="003E207D" w:rsidP="00F46EA8">
      <w:pPr>
        <w:tabs>
          <w:tab w:val="num" w:pos="-567"/>
        </w:tabs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:rsidR="00584C6E" w:rsidRPr="00396017" w:rsidRDefault="00584C6E" w:rsidP="00F46EA8">
      <w:pPr>
        <w:tabs>
          <w:tab w:val="num" w:pos="-567"/>
        </w:tabs>
        <w:spacing w:after="0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96017">
        <w:rPr>
          <w:rFonts w:ascii="Times New Roman" w:eastAsia="Calibri" w:hAnsi="Times New Roman"/>
          <w:bCs/>
          <w:sz w:val="28"/>
          <w:szCs w:val="28"/>
          <w:lang w:val="uk-UA"/>
        </w:rPr>
        <w:t>Згода</w:t>
      </w:r>
    </w:p>
    <w:p w:rsidR="00584C6E" w:rsidRPr="00396017" w:rsidRDefault="00584C6E" w:rsidP="00584C6E">
      <w:pPr>
        <w:tabs>
          <w:tab w:val="num" w:pos="-567"/>
        </w:tabs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396017">
        <w:rPr>
          <w:rFonts w:ascii="Times New Roman" w:eastAsia="Calibri" w:hAnsi="Times New Roman"/>
          <w:bCs/>
          <w:sz w:val="28"/>
          <w:szCs w:val="28"/>
          <w:lang w:val="uk-UA"/>
        </w:rPr>
        <w:t>на збір та обробку персональних даних</w:t>
      </w:r>
    </w:p>
    <w:p w:rsidR="00584C6E" w:rsidRPr="00396017" w:rsidRDefault="00584C6E" w:rsidP="00584C6E">
      <w:pPr>
        <w:tabs>
          <w:tab w:val="num" w:pos="-567"/>
        </w:tabs>
        <w:spacing w:after="0"/>
        <w:jc w:val="center"/>
        <w:rPr>
          <w:rStyle w:val="1Consolas"/>
          <w:rFonts w:eastAsia="Calibri"/>
          <w:b w:val="0"/>
          <w:bCs w:val="0"/>
          <w:i w:val="0"/>
          <w:iCs w:val="0"/>
          <w:sz w:val="28"/>
          <w:szCs w:val="28"/>
          <w:lang w:val="uk-UA"/>
        </w:rPr>
      </w:pPr>
    </w:p>
    <w:p w:rsidR="00584C6E" w:rsidRPr="00396017" w:rsidRDefault="00584C6E" w:rsidP="00584C6E">
      <w:pPr>
        <w:tabs>
          <w:tab w:val="num" w:pos="737"/>
        </w:tabs>
        <w:spacing w:after="0"/>
        <w:ind w:firstLine="709"/>
        <w:jc w:val="both"/>
        <w:rPr>
          <w:rFonts w:ascii="Times New Roman" w:eastAsia="Calibri" w:hAnsi="Times New Roman"/>
          <w:bCs/>
          <w:sz w:val="36"/>
          <w:szCs w:val="28"/>
          <w:lang w:val="uk-UA"/>
        </w:rPr>
      </w:pPr>
      <w:r w:rsidRPr="00396017">
        <w:rPr>
          <w:rFonts w:ascii="Times New Roman" w:eastAsia="Calibri" w:hAnsi="Times New Roman"/>
          <w:iCs/>
          <w:sz w:val="28"/>
          <w:lang w:val="uk-UA"/>
        </w:rPr>
        <w:t>Я,</w:t>
      </w:r>
      <w:r w:rsidRPr="00396017">
        <w:rPr>
          <w:rFonts w:ascii="Times New Roman" w:eastAsia="Calibri" w:hAnsi="Times New Roman"/>
          <w:sz w:val="28"/>
          <w:lang w:val="uk-UA"/>
        </w:rPr>
        <w:tab/>
        <w:t>________________________________________________________,</w:t>
      </w:r>
    </w:p>
    <w:p w:rsidR="00584C6E" w:rsidRPr="00AE7AA7" w:rsidRDefault="00584C6E" w:rsidP="00584C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96017">
        <w:rPr>
          <w:rFonts w:ascii="Times New Roman" w:eastAsia="Calibri" w:hAnsi="Times New Roman"/>
          <w:sz w:val="28"/>
          <w:lang w:val="uk-UA"/>
        </w:rPr>
        <w:t>паспорт серії ______№ _______________, шляхом підписання</w:t>
      </w:r>
      <w:r w:rsidRPr="00396017">
        <w:rPr>
          <w:rFonts w:ascii="Times New Roman" w:eastAsia="Calibri" w:hAnsi="Times New Roman"/>
          <w:bCs/>
          <w:sz w:val="36"/>
          <w:szCs w:val="28"/>
          <w:lang w:val="uk-UA"/>
        </w:rPr>
        <w:t xml:space="preserve"> </w:t>
      </w:r>
      <w:r w:rsidRPr="00396017">
        <w:rPr>
          <w:rFonts w:ascii="Times New Roman" w:eastAsia="Calibri" w:hAnsi="Times New Roman"/>
          <w:sz w:val="28"/>
          <w:lang w:val="uk-UA"/>
        </w:rPr>
        <w:t xml:space="preserve">цього тексту, відповідно до Закону України «Про захист персональних даних» від 01 червня 2010 року № 2297-VІ, надаю згоду оргкомітету </w:t>
      </w:r>
      <w:r w:rsidRPr="00396017">
        <w:rPr>
          <w:rFonts w:ascii="Times New Roman" w:hAnsi="Times New Roman"/>
          <w:sz w:val="28"/>
          <w:lang w:val="uk-UA"/>
        </w:rPr>
        <w:t xml:space="preserve">обласного </w:t>
      </w:r>
      <w:r w:rsidRPr="00396017">
        <w:rPr>
          <w:rFonts w:ascii="Times New Roman" w:eastAsia="Calibri" w:hAnsi="Times New Roman"/>
          <w:sz w:val="28"/>
          <w:lang w:val="uk-UA"/>
        </w:rPr>
        <w:t xml:space="preserve">конкурсу </w:t>
      </w:r>
      <w:r w:rsidRPr="00396017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управлінської майстерності </w:t>
      </w:r>
      <w:r w:rsidR="00C52CD9">
        <w:rPr>
          <w:rFonts w:ascii="Times New Roman" w:hAnsi="Times New Roman"/>
          <w:color w:val="000000"/>
          <w:sz w:val="28"/>
          <w:szCs w:val="28"/>
          <w:lang w:val="uk-UA"/>
        </w:rPr>
        <w:t>заступників директорів</w:t>
      </w:r>
      <w:r w:rsidRPr="003960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931">
        <w:rPr>
          <w:rFonts w:ascii="Times New Roman" w:eastAsia="Calibri" w:hAnsi="Times New Roman"/>
          <w:sz w:val="28"/>
          <w:szCs w:val="28"/>
          <w:lang w:val="uk-UA"/>
        </w:rPr>
        <w:t xml:space="preserve">із </w:t>
      </w:r>
      <w:r w:rsidR="00130320">
        <w:rPr>
          <w:rFonts w:ascii="Times New Roman" w:eastAsia="Calibri" w:hAnsi="Times New Roman"/>
          <w:sz w:val="28"/>
          <w:szCs w:val="28"/>
          <w:lang w:val="uk-UA"/>
        </w:rPr>
        <w:t xml:space="preserve">навчальної, </w:t>
      </w:r>
      <w:r w:rsidR="00FD5931">
        <w:rPr>
          <w:rFonts w:ascii="Times New Roman" w:eastAsia="Calibri" w:hAnsi="Times New Roman"/>
          <w:sz w:val="28"/>
          <w:szCs w:val="28"/>
          <w:lang w:val="uk-UA"/>
        </w:rPr>
        <w:t xml:space="preserve">навчально-виховної </w:t>
      </w:r>
      <w:r w:rsidR="00A64628">
        <w:rPr>
          <w:rFonts w:ascii="Times New Roman" w:eastAsia="Calibri" w:hAnsi="Times New Roman"/>
          <w:sz w:val="28"/>
          <w:szCs w:val="28"/>
          <w:lang w:val="uk-UA"/>
        </w:rPr>
        <w:t>роботи</w:t>
      </w:r>
      <w:r w:rsidR="00A64628" w:rsidRPr="003960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017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закладів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396017">
        <w:rPr>
          <w:rFonts w:ascii="Times New Roman" w:eastAsia="Calibri" w:hAnsi="Times New Roman"/>
          <w:sz w:val="28"/>
          <w:lang w:val="uk-UA"/>
        </w:rPr>
        <w:t xml:space="preserve">на обробку персональних даних з метою забезпечення участі в </w:t>
      </w:r>
      <w:r>
        <w:rPr>
          <w:rFonts w:ascii="Times New Roman" w:hAnsi="Times New Roman"/>
          <w:sz w:val="28"/>
          <w:lang w:val="uk-UA"/>
        </w:rPr>
        <w:t>к</w:t>
      </w:r>
      <w:r>
        <w:rPr>
          <w:rFonts w:ascii="Times New Roman" w:eastAsia="Calibri" w:hAnsi="Times New Roman"/>
          <w:sz w:val="28"/>
          <w:lang w:val="uk-UA"/>
        </w:rPr>
        <w:t>онкурсі</w:t>
      </w:r>
      <w:r w:rsidRPr="00396017">
        <w:rPr>
          <w:rFonts w:ascii="Times New Roman" w:eastAsia="Calibri" w:hAnsi="Times New Roman"/>
          <w:sz w:val="28"/>
          <w:lang w:val="uk-UA"/>
        </w:rPr>
        <w:t xml:space="preserve"> та заходах, що пов’язані з його проведенням. </w:t>
      </w:r>
    </w:p>
    <w:p w:rsidR="00584C6E" w:rsidRPr="00396017" w:rsidRDefault="00584C6E" w:rsidP="00584C6E">
      <w:pPr>
        <w:tabs>
          <w:tab w:val="num" w:pos="737"/>
        </w:tabs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  <w:r w:rsidRPr="00396017">
        <w:rPr>
          <w:rFonts w:ascii="Times New Roman" w:eastAsia="Calibri" w:hAnsi="Times New Roman"/>
          <w:sz w:val="28"/>
          <w:lang w:val="uk-UA"/>
        </w:rPr>
        <w:t>Ця згода надається на здійснення дій відносно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 (оновлення, зміна), використання, розповсюдження (передача), надання третім особам (</w:t>
      </w:r>
      <w:r w:rsidR="00987437">
        <w:rPr>
          <w:rFonts w:ascii="Times New Roman" w:hAnsi="Times New Roman"/>
          <w:sz w:val="28"/>
          <w:lang w:val="uk-UA"/>
        </w:rPr>
        <w:t>КЗ </w:t>
      </w:r>
      <w:r>
        <w:rPr>
          <w:rFonts w:ascii="Times New Roman" w:hAnsi="Times New Roman"/>
          <w:sz w:val="28"/>
          <w:lang w:val="uk-UA"/>
        </w:rPr>
        <w:t xml:space="preserve">«КОІППО імені Василя Сухомлинського» </w:t>
      </w:r>
      <w:r w:rsidRPr="00396017">
        <w:rPr>
          <w:rFonts w:ascii="Times New Roman" w:eastAsia="Calibri" w:hAnsi="Times New Roman"/>
          <w:sz w:val="28"/>
          <w:lang w:val="uk-UA"/>
        </w:rPr>
        <w:t>та ін.).</w:t>
      </w:r>
    </w:p>
    <w:p w:rsidR="00584C6E" w:rsidRPr="00396017" w:rsidRDefault="00584C6E" w:rsidP="00584C6E">
      <w:pPr>
        <w:tabs>
          <w:tab w:val="num" w:pos="737"/>
        </w:tabs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</w:p>
    <w:p w:rsidR="00584C6E" w:rsidRPr="00396017" w:rsidRDefault="00584C6E" w:rsidP="00584C6E">
      <w:pPr>
        <w:tabs>
          <w:tab w:val="num" w:pos="737"/>
        </w:tabs>
        <w:spacing w:after="0"/>
        <w:ind w:firstLine="709"/>
        <w:jc w:val="both"/>
        <w:rPr>
          <w:rFonts w:ascii="Times New Roman" w:eastAsia="Calibri" w:hAnsi="Times New Roman"/>
          <w:sz w:val="28"/>
          <w:lang w:val="uk-UA"/>
        </w:rPr>
      </w:pPr>
    </w:p>
    <w:p w:rsidR="00584C6E" w:rsidRPr="00396017" w:rsidRDefault="00584C6E" w:rsidP="00584C6E">
      <w:pPr>
        <w:tabs>
          <w:tab w:val="num" w:pos="0"/>
        </w:tabs>
        <w:spacing w:after="0"/>
        <w:jc w:val="both"/>
        <w:rPr>
          <w:rFonts w:ascii="Times New Roman" w:eastAsia="Calibri" w:hAnsi="Times New Roman"/>
          <w:sz w:val="28"/>
          <w:lang w:val="uk-UA"/>
        </w:rPr>
      </w:pPr>
      <w:r w:rsidRPr="00396017">
        <w:rPr>
          <w:rFonts w:ascii="Times New Roman" w:eastAsia="Calibri" w:hAnsi="Times New Roman"/>
          <w:sz w:val="28"/>
          <w:lang w:val="uk-UA"/>
        </w:rPr>
        <w:t xml:space="preserve">«____» __________ 2017 р. _______________ / _______________________ / </w:t>
      </w:r>
    </w:p>
    <w:p w:rsidR="00584C6E" w:rsidRPr="00396017" w:rsidRDefault="00584C6E" w:rsidP="00584C6E">
      <w:pPr>
        <w:tabs>
          <w:tab w:val="num" w:pos="0"/>
        </w:tabs>
        <w:spacing w:after="0"/>
        <w:jc w:val="both"/>
        <w:rPr>
          <w:rFonts w:ascii="Times New Roman" w:eastAsia="Calibri" w:hAnsi="Times New Roman"/>
          <w:sz w:val="14"/>
          <w:lang w:val="uk-UA"/>
        </w:rPr>
      </w:pPr>
      <w:r w:rsidRPr="00396017">
        <w:rPr>
          <w:rFonts w:ascii="Times New Roman" w:eastAsia="Calibri" w:hAnsi="Times New Roman"/>
          <w:sz w:val="14"/>
          <w:lang w:val="uk-UA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584C6E" w:rsidRPr="00396017" w:rsidRDefault="00584C6E" w:rsidP="00584C6E">
      <w:pPr>
        <w:tabs>
          <w:tab w:val="num" w:pos="0"/>
        </w:tabs>
        <w:spacing w:after="0"/>
        <w:jc w:val="both"/>
        <w:rPr>
          <w:rFonts w:ascii="Times New Roman" w:eastAsia="Calibri" w:hAnsi="Times New Roman"/>
          <w:sz w:val="28"/>
          <w:lang w:val="uk-UA"/>
        </w:rPr>
      </w:pPr>
    </w:p>
    <w:p w:rsidR="00584C6E" w:rsidRPr="00396017" w:rsidRDefault="00584C6E" w:rsidP="00584C6E">
      <w:pPr>
        <w:tabs>
          <w:tab w:val="num" w:pos="0"/>
        </w:tabs>
        <w:spacing w:after="0"/>
        <w:jc w:val="both"/>
        <w:rPr>
          <w:rFonts w:ascii="Times New Roman" w:eastAsia="Calibri" w:hAnsi="Times New Roman"/>
          <w:sz w:val="28"/>
          <w:lang w:val="uk-UA"/>
        </w:rPr>
      </w:pPr>
      <w:r w:rsidRPr="00396017">
        <w:rPr>
          <w:rFonts w:ascii="Times New Roman" w:eastAsia="Calibri" w:hAnsi="Times New Roman"/>
          <w:sz w:val="28"/>
          <w:lang w:val="uk-UA"/>
        </w:rPr>
        <w:t>Підпис ______________________________________ підтверджую.</w:t>
      </w:r>
    </w:p>
    <w:p w:rsidR="00584C6E" w:rsidRPr="00396017" w:rsidRDefault="00584C6E" w:rsidP="00584C6E">
      <w:pPr>
        <w:spacing w:after="0" w:line="240" w:lineRule="auto"/>
        <w:rPr>
          <w:rStyle w:val="33"/>
          <w:rFonts w:eastAsia="Calibri"/>
          <w:b w:val="0"/>
          <w:bCs w:val="0"/>
          <w:color w:val="000000"/>
          <w:sz w:val="28"/>
          <w:szCs w:val="28"/>
          <w:lang w:val="uk-UA"/>
        </w:rPr>
      </w:pPr>
    </w:p>
    <w:p w:rsidR="00584C6E" w:rsidRPr="00396017" w:rsidRDefault="00584C6E" w:rsidP="00584C6E">
      <w:pPr>
        <w:spacing w:after="0" w:line="240" w:lineRule="auto"/>
        <w:rPr>
          <w:rStyle w:val="33"/>
          <w:rFonts w:eastAsia="Calibri"/>
          <w:b w:val="0"/>
          <w:bCs w:val="0"/>
          <w:color w:val="000000"/>
          <w:sz w:val="28"/>
          <w:szCs w:val="28"/>
          <w:lang w:val="uk-UA"/>
        </w:rPr>
      </w:pPr>
      <w:r w:rsidRPr="00396017">
        <w:rPr>
          <w:rStyle w:val="33"/>
          <w:rFonts w:eastAsia="Calibri"/>
          <w:color w:val="000000"/>
          <w:sz w:val="28"/>
          <w:szCs w:val="28"/>
          <w:lang w:val="uk-UA"/>
        </w:rPr>
        <w:t>Директор ЗНЗ _______________ / ___________________________ /</w:t>
      </w:r>
    </w:p>
    <w:p w:rsidR="00584C6E" w:rsidRPr="00396017" w:rsidRDefault="00584C6E" w:rsidP="00584C6E">
      <w:pPr>
        <w:tabs>
          <w:tab w:val="num" w:pos="0"/>
        </w:tabs>
        <w:spacing w:after="0"/>
        <w:jc w:val="both"/>
        <w:rPr>
          <w:rFonts w:ascii="Times New Roman" w:eastAsia="Calibri" w:hAnsi="Times New Roman"/>
          <w:sz w:val="14"/>
          <w:lang w:val="uk-UA"/>
        </w:rPr>
      </w:pPr>
      <w:r w:rsidRPr="00396017">
        <w:rPr>
          <w:rFonts w:ascii="Times New Roman" w:eastAsia="Calibri" w:hAnsi="Times New Roman"/>
          <w:sz w:val="14"/>
          <w:lang w:val="uk-UA"/>
        </w:rPr>
        <w:t xml:space="preserve">                                                                          (підпис)                                                                                (ПІБ)</w:t>
      </w:r>
    </w:p>
    <w:p w:rsidR="00584C6E" w:rsidRPr="00396017" w:rsidRDefault="00584C6E" w:rsidP="00584C6E">
      <w:pPr>
        <w:tabs>
          <w:tab w:val="num" w:pos="737"/>
        </w:tabs>
        <w:spacing w:after="0"/>
        <w:jc w:val="right"/>
        <w:rPr>
          <w:rFonts w:ascii="Times New Roman" w:eastAsia="Calibri" w:hAnsi="Times New Roman"/>
          <w:sz w:val="28"/>
          <w:szCs w:val="28"/>
          <w:lang w:val="uk-UA"/>
        </w:rPr>
      </w:pPr>
    </w:p>
    <w:p w:rsidR="00584C6E" w:rsidRPr="00396017" w:rsidRDefault="00584C6E" w:rsidP="00584C6E">
      <w:pPr>
        <w:tabs>
          <w:tab w:val="num" w:pos="737"/>
        </w:tabs>
        <w:spacing w:after="0"/>
        <w:jc w:val="right"/>
        <w:rPr>
          <w:rFonts w:ascii="Times New Roman" w:eastAsia="Calibri" w:hAnsi="Times New Roman"/>
          <w:sz w:val="28"/>
          <w:szCs w:val="28"/>
          <w:lang w:val="uk-UA"/>
        </w:rPr>
      </w:pPr>
    </w:p>
    <w:p w:rsidR="00584C6E" w:rsidRPr="00396017" w:rsidRDefault="00584C6E" w:rsidP="00584C6E">
      <w:pPr>
        <w:spacing w:before="12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Default="00584C6E" w:rsidP="00584C6E">
      <w:pPr>
        <w:spacing w:before="12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Default="00584C6E" w:rsidP="00584C6E">
      <w:pPr>
        <w:spacing w:before="12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Default="00584C6E" w:rsidP="00584C6E">
      <w:pPr>
        <w:spacing w:before="12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Default="00584C6E" w:rsidP="00584C6E">
      <w:pPr>
        <w:spacing w:before="12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Default="00584C6E" w:rsidP="00584C6E">
      <w:pPr>
        <w:spacing w:before="12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Default="00584C6E" w:rsidP="00584C6E">
      <w:pPr>
        <w:spacing w:before="12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Default="00584C6E" w:rsidP="00584C6E">
      <w:pPr>
        <w:spacing w:before="120"/>
        <w:rPr>
          <w:rFonts w:ascii="Times New Roman" w:hAnsi="Times New Roman"/>
          <w:b/>
          <w:sz w:val="28"/>
          <w:szCs w:val="28"/>
          <w:lang w:val="uk-UA"/>
        </w:rPr>
      </w:pPr>
    </w:p>
    <w:p w:rsidR="00F46EA8" w:rsidRPr="00987437" w:rsidRDefault="00987437" w:rsidP="00987437">
      <w:pPr>
        <w:pStyle w:val="rvps2"/>
        <w:shd w:val="clear" w:color="auto" w:fill="FFFFFF"/>
        <w:tabs>
          <w:tab w:val="left" w:pos="993"/>
        </w:tabs>
        <w:spacing w:before="0" w:beforeAutospacing="0" w:after="120" w:afterAutospacing="0" w:line="276" w:lineRule="auto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AF7E61" w:rsidRDefault="00AF7E61" w:rsidP="00AF7E61">
      <w:pPr>
        <w:spacing w:after="0" w:line="240" w:lineRule="auto"/>
        <w:ind w:left="6237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584C6E" w:rsidRPr="0033508A" w:rsidRDefault="00584C6E" w:rsidP="00584C6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33508A">
        <w:rPr>
          <w:rFonts w:ascii="Times New Roman" w:eastAsia="Calibri" w:hAnsi="Times New Roman"/>
          <w:color w:val="000000"/>
          <w:sz w:val="28"/>
          <w:szCs w:val="28"/>
          <w:lang w:val="uk-UA"/>
        </w:rPr>
        <w:t>Анкета</w:t>
      </w:r>
    </w:p>
    <w:p w:rsidR="00584C6E" w:rsidRDefault="00584C6E" w:rsidP="00584C6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3508A">
        <w:rPr>
          <w:rFonts w:ascii="Times New Roman" w:eastAsia="Calibri" w:hAnsi="Times New Roman"/>
          <w:sz w:val="28"/>
          <w:szCs w:val="28"/>
          <w:lang w:val="uk-UA"/>
        </w:rPr>
        <w:t xml:space="preserve">учасника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33508A">
        <w:rPr>
          <w:rFonts w:ascii="Times New Roman" w:hAnsi="Times New Roman"/>
          <w:sz w:val="28"/>
          <w:szCs w:val="28"/>
          <w:lang w:val="uk-UA"/>
        </w:rPr>
        <w:t xml:space="preserve">онкурсу </w:t>
      </w:r>
      <w:r w:rsidR="00C52CD9">
        <w:rPr>
          <w:rFonts w:ascii="Times New Roman" w:hAnsi="Times New Roman"/>
          <w:sz w:val="28"/>
          <w:szCs w:val="28"/>
          <w:lang w:val="uk-UA"/>
        </w:rPr>
        <w:t>управлінської</w:t>
      </w:r>
      <w:r w:rsidRPr="0033508A">
        <w:rPr>
          <w:rFonts w:ascii="Times New Roman" w:hAnsi="Times New Roman"/>
          <w:sz w:val="28"/>
          <w:szCs w:val="28"/>
          <w:lang w:val="uk-UA"/>
        </w:rPr>
        <w:t xml:space="preserve"> майстерності</w:t>
      </w:r>
      <w:r w:rsidRPr="0033508A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584C6E" w:rsidRDefault="00584C6E" w:rsidP="00D052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заступників директорів </w:t>
      </w:r>
      <w:r w:rsidR="00987437">
        <w:rPr>
          <w:rFonts w:ascii="Times New Roman" w:eastAsia="Calibri" w:hAnsi="Times New Roman"/>
          <w:sz w:val="28"/>
          <w:szCs w:val="28"/>
          <w:lang w:val="uk-UA"/>
        </w:rPr>
        <w:t>і</w:t>
      </w:r>
      <w:r w:rsidR="004C5BE1">
        <w:rPr>
          <w:rFonts w:ascii="Times New Roman" w:eastAsia="Calibri" w:hAnsi="Times New Roman"/>
          <w:sz w:val="28"/>
          <w:szCs w:val="28"/>
          <w:lang w:val="uk-UA"/>
        </w:rPr>
        <w:t>з</w:t>
      </w:r>
      <w:r w:rsidR="00130320">
        <w:rPr>
          <w:rFonts w:ascii="Times New Roman" w:eastAsia="Calibri" w:hAnsi="Times New Roman"/>
          <w:sz w:val="28"/>
          <w:szCs w:val="28"/>
          <w:lang w:val="uk-UA"/>
        </w:rPr>
        <w:t xml:space="preserve"> навчальної,</w:t>
      </w:r>
      <w:r w:rsidR="004C5BE1">
        <w:rPr>
          <w:rFonts w:ascii="Times New Roman" w:eastAsia="Calibri" w:hAnsi="Times New Roman"/>
          <w:sz w:val="28"/>
          <w:szCs w:val="28"/>
          <w:lang w:val="uk-UA"/>
        </w:rPr>
        <w:t xml:space="preserve"> навчально-виховної</w:t>
      </w:r>
      <w:r w:rsidR="00D05293">
        <w:rPr>
          <w:rFonts w:ascii="Times New Roman" w:eastAsia="Calibri" w:hAnsi="Times New Roman"/>
          <w:sz w:val="28"/>
          <w:szCs w:val="28"/>
          <w:lang w:val="uk-UA"/>
        </w:rPr>
        <w:t xml:space="preserve"> роботи</w:t>
      </w:r>
    </w:p>
    <w:p w:rsidR="00584C6E" w:rsidRPr="0033508A" w:rsidRDefault="00584C6E" w:rsidP="00584C6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997"/>
        <w:gridCol w:w="4252"/>
      </w:tblGrid>
      <w:tr w:rsidR="00584C6E" w:rsidRPr="0033508A" w:rsidTr="002E4B1E">
        <w:trPr>
          <w:trHeight w:val="205"/>
        </w:trPr>
        <w:tc>
          <w:tcPr>
            <w:tcW w:w="498" w:type="dxa"/>
          </w:tcPr>
          <w:p w:rsidR="00584C6E" w:rsidRPr="0033508A" w:rsidRDefault="00584C6E" w:rsidP="00584C6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33508A" w:rsidRDefault="00584C6E" w:rsidP="002E4B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84C6E" w:rsidRPr="0033508A" w:rsidTr="002E4B1E">
        <w:trPr>
          <w:trHeight w:val="205"/>
        </w:trPr>
        <w:tc>
          <w:tcPr>
            <w:tcW w:w="498" w:type="dxa"/>
          </w:tcPr>
          <w:p w:rsidR="00584C6E" w:rsidRPr="0033508A" w:rsidRDefault="00584C6E" w:rsidP="00584C6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33508A" w:rsidRDefault="00584C6E" w:rsidP="002E4B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84C6E" w:rsidRPr="0033508A" w:rsidTr="002E4B1E">
        <w:trPr>
          <w:trHeight w:val="205"/>
        </w:trPr>
        <w:tc>
          <w:tcPr>
            <w:tcW w:w="498" w:type="dxa"/>
          </w:tcPr>
          <w:p w:rsidR="00584C6E" w:rsidRPr="0033508A" w:rsidRDefault="00584C6E" w:rsidP="00584C6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33508A" w:rsidRDefault="00584C6E" w:rsidP="002E4B1E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Домашня адреса з поштовим індексом 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84C6E" w:rsidRPr="0033508A" w:rsidTr="002E4B1E">
        <w:trPr>
          <w:trHeight w:val="205"/>
        </w:trPr>
        <w:tc>
          <w:tcPr>
            <w:tcW w:w="498" w:type="dxa"/>
          </w:tcPr>
          <w:p w:rsidR="00584C6E" w:rsidRPr="0033508A" w:rsidRDefault="00584C6E" w:rsidP="00584C6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33508A" w:rsidRDefault="00584C6E" w:rsidP="002E4B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84C6E" w:rsidRPr="0033508A" w:rsidTr="002E4B1E">
        <w:trPr>
          <w:trHeight w:val="205"/>
        </w:trPr>
        <w:tc>
          <w:tcPr>
            <w:tcW w:w="498" w:type="dxa"/>
          </w:tcPr>
          <w:p w:rsidR="00584C6E" w:rsidRPr="0033508A" w:rsidRDefault="00584C6E" w:rsidP="00584C6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33508A" w:rsidRDefault="00584C6E" w:rsidP="002E4B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84C6E" w:rsidRPr="0033508A" w:rsidTr="002E4B1E">
        <w:trPr>
          <w:trHeight w:val="205"/>
        </w:trPr>
        <w:tc>
          <w:tcPr>
            <w:tcW w:w="498" w:type="dxa"/>
          </w:tcPr>
          <w:p w:rsidR="00584C6E" w:rsidRPr="0033508A" w:rsidRDefault="00584C6E" w:rsidP="00584C6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33508A" w:rsidRDefault="00584C6E" w:rsidP="002E4B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Освіта (</w:t>
            </w:r>
            <w:r w:rsidRPr="0033508A">
              <w:rPr>
                <w:rFonts w:ascii="Times New Roman" w:eastAsia="Calibri" w:hAnsi="Times New Roman"/>
                <w:szCs w:val="28"/>
                <w:lang w:val="uk-UA"/>
              </w:rPr>
              <w:t>найменування вищого навчального закладу, рік закінчення навчання, спеціальність за дипломом)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84C6E" w:rsidRPr="0033508A" w:rsidTr="002E4B1E">
        <w:trPr>
          <w:trHeight w:val="205"/>
        </w:trPr>
        <w:tc>
          <w:tcPr>
            <w:tcW w:w="498" w:type="dxa"/>
            <w:vMerge w:val="restart"/>
          </w:tcPr>
          <w:p w:rsidR="00584C6E" w:rsidRPr="0033508A" w:rsidRDefault="00584C6E" w:rsidP="00584C6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33508A" w:rsidRDefault="00584C6E" w:rsidP="002E4B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Стаж роботи:</w:t>
            </w:r>
          </w:p>
          <w:p w:rsidR="00584C6E" w:rsidRPr="0033508A" w:rsidRDefault="00584C6E" w:rsidP="002E4B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                                      </w:t>
            </w:r>
            <w:r w:rsidRPr="003350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</w:t>
            </w: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ий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84C6E" w:rsidRPr="0033508A" w:rsidTr="002E4B1E">
        <w:trPr>
          <w:trHeight w:val="544"/>
        </w:trPr>
        <w:tc>
          <w:tcPr>
            <w:tcW w:w="498" w:type="dxa"/>
            <w:vMerge/>
          </w:tcPr>
          <w:p w:rsidR="00584C6E" w:rsidRPr="0033508A" w:rsidRDefault="00584C6E" w:rsidP="002E4B1E">
            <w:pPr>
              <w:tabs>
                <w:tab w:val="left" w:pos="176"/>
                <w:tab w:val="left" w:pos="318"/>
              </w:tabs>
              <w:spacing w:after="0"/>
              <w:ind w:left="360" w:right="-57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33508A" w:rsidRDefault="00584C6E" w:rsidP="002E4B1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33508A">
              <w:rPr>
                <w:rFonts w:ascii="Times New Roman" w:hAnsi="Times New Roman"/>
                <w:sz w:val="28"/>
                <w:szCs w:val="28"/>
                <w:lang w:val="uk-UA"/>
              </w:rPr>
              <w:t>на посаді заступника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84C6E" w:rsidRPr="0033508A" w:rsidTr="002E4B1E">
        <w:trPr>
          <w:trHeight w:val="205"/>
        </w:trPr>
        <w:tc>
          <w:tcPr>
            <w:tcW w:w="498" w:type="dxa"/>
          </w:tcPr>
          <w:p w:rsidR="00584C6E" w:rsidRPr="0033508A" w:rsidRDefault="00584C6E" w:rsidP="00584C6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33508A" w:rsidRDefault="00584C6E" w:rsidP="002E4B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Місце роботи </w:t>
            </w:r>
            <w:r w:rsidRPr="0033508A">
              <w:rPr>
                <w:rFonts w:ascii="Times New Roman" w:eastAsia="Calibri" w:hAnsi="Times New Roman"/>
                <w:szCs w:val="28"/>
                <w:lang w:val="uk-UA"/>
              </w:rPr>
              <w:t>(найменування навчального закладу відповідно до статуту)</w:t>
            </w: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, телефон </w:t>
            </w:r>
            <w:r w:rsidR="009874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і</w:t>
            </w: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 кодом, електронна адреса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84C6E" w:rsidRPr="0033508A" w:rsidTr="002E4B1E">
        <w:trPr>
          <w:trHeight w:val="205"/>
        </w:trPr>
        <w:tc>
          <w:tcPr>
            <w:tcW w:w="498" w:type="dxa"/>
          </w:tcPr>
          <w:p w:rsidR="00584C6E" w:rsidRPr="0033508A" w:rsidRDefault="00584C6E" w:rsidP="00584C6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33508A" w:rsidRDefault="00584C6E" w:rsidP="002E4B1E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84C6E" w:rsidRPr="0033508A" w:rsidTr="002E4B1E">
        <w:trPr>
          <w:trHeight w:val="205"/>
        </w:trPr>
        <w:tc>
          <w:tcPr>
            <w:tcW w:w="498" w:type="dxa"/>
          </w:tcPr>
          <w:p w:rsidR="00584C6E" w:rsidRPr="0033508A" w:rsidRDefault="00584C6E" w:rsidP="00584C6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33508A" w:rsidRDefault="00584C6E" w:rsidP="002E4B1E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84C6E" w:rsidRPr="0033508A" w:rsidTr="002E4B1E">
        <w:trPr>
          <w:trHeight w:val="205"/>
        </w:trPr>
        <w:tc>
          <w:tcPr>
            <w:tcW w:w="498" w:type="dxa"/>
          </w:tcPr>
          <w:p w:rsidR="00584C6E" w:rsidRPr="0033508A" w:rsidRDefault="00584C6E" w:rsidP="00584C6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33508A" w:rsidRDefault="00584C6E" w:rsidP="002E4B1E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84C6E" w:rsidRPr="00BF35A7" w:rsidTr="002E4B1E">
        <w:trPr>
          <w:trHeight w:val="205"/>
        </w:trPr>
        <w:tc>
          <w:tcPr>
            <w:tcW w:w="498" w:type="dxa"/>
          </w:tcPr>
          <w:p w:rsidR="00584C6E" w:rsidRPr="0033508A" w:rsidRDefault="00584C6E" w:rsidP="00584C6E">
            <w:pPr>
              <w:numPr>
                <w:ilvl w:val="0"/>
                <w:numId w:val="34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33508A" w:rsidRDefault="00584C6E" w:rsidP="002E4B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3508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Державні, урядові нагороди, відзнаки Верховної Ради України, відомчі заохочувальні відзнаки (рік нагородження)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36FBD" w:rsidRPr="007533F7" w:rsidTr="002E4B1E">
        <w:trPr>
          <w:trHeight w:val="205"/>
        </w:trPr>
        <w:tc>
          <w:tcPr>
            <w:tcW w:w="498" w:type="dxa"/>
          </w:tcPr>
          <w:p w:rsidR="00536FBD" w:rsidRPr="0033508A" w:rsidRDefault="00536FBD" w:rsidP="00584C6E">
            <w:pPr>
              <w:numPr>
                <w:ilvl w:val="0"/>
                <w:numId w:val="34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36FBD" w:rsidRPr="00536FBD" w:rsidRDefault="00536FBD" w:rsidP="00536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 w:rsidRPr="00BE2352">
              <w:rPr>
                <w:rFonts w:ascii="Times New Roman" w:hAnsi="Times New Roman"/>
                <w:sz w:val="28"/>
                <w:szCs w:val="28"/>
              </w:rPr>
              <w:t>Самоосвіта</w:t>
            </w:r>
            <w:proofErr w:type="spellEnd"/>
            <w:r w:rsidRPr="00BE2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352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Cs w:val="28"/>
              </w:rPr>
              <w:t>останні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Cs w:val="28"/>
              </w:rPr>
              <w:t>очна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8"/>
              </w:rPr>
              <w:t>дистанційна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форма; </w:t>
            </w:r>
            <w:proofErr w:type="spellStart"/>
            <w:proofErr w:type="gramStart"/>
            <w:r w:rsidRPr="00BE2352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BE2352">
              <w:rPr>
                <w:rFonts w:ascii="Times New Roman" w:hAnsi="Times New Roman"/>
                <w:szCs w:val="28"/>
              </w:rPr>
              <w:t>ік</w:t>
            </w:r>
            <w:proofErr w:type="spellEnd"/>
            <w:r w:rsidRPr="00BE235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>навчання</w:t>
            </w:r>
            <w:r w:rsidRPr="00BE2352">
              <w:rPr>
                <w:rFonts w:ascii="Times New Roman" w:hAnsi="Times New Roman"/>
                <w:szCs w:val="28"/>
              </w:rPr>
              <w:t xml:space="preserve"> та </w:t>
            </w:r>
            <w:proofErr w:type="spellStart"/>
            <w:r w:rsidRPr="00BE2352">
              <w:rPr>
                <w:rFonts w:ascii="Times New Roman" w:hAnsi="Times New Roman"/>
                <w:szCs w:val="28"/>
              </w:rPr>
              <w:t>найменування</w:t>
            </w:r>
            <w:proofErr w:type="spellEnd"/>
            <w:r w:rsidRPr="00BE235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E2352">
              <w:rPr>
                <w:rFonts w:ascii="Times New Roman" w:hAnsi="Times New Roman"/>
                <w:szCs w:val="28"/>
              </w:rPr>
              <w:t>освітніх</w:t>
            </w:r>
            <w:proofErr w:type="spellEnd"/>
            <w:r w:rsidRPr="00BE235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E2352">
              <w:rPr>
                <w:rFonts w:ascii="Times New Roman" w:hAnsi="Times New Roman"/>
                <w:szCs w:val="28"/>
              </w:rPr>
              <w:t>програм</w:t>
            </w:r>
            <w:proofErr w:type="spellEnd"/>
            <w:r w:rsidRPr="00BE2352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BE2352">
              <w:rPr>
                <w:rFonts w:ascii="Times New Roman" w:hAnsi="Times New Roman"/>
                <w:szCs w:val="28"/>
              </w:rPr>
              <w:t>курсів</w:t>
            </w:r>
            <w:proofErr w:type="spellEnd"/>
            <w:r w:rsidRPr="00BE2352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BE2352">
              <w:rPr>
                <w:rFonts w:ascii="Times New Roman" w:hAnsi="Times New Roman"/>
                <w:szCs w:val="28"/>
              </w:rPr>
              <w:t>тренінгів</w:t>
            </w:r>
            <w:proofErr w:type="spellEnd"/>
            <w:r w:rsidRPr="00BE235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E2352">
              <w:rPr>
                <w:rFonts w:ascii="Times New Roman" w:hAnsi="Times New Roman"/>
                <w:szCs w:val="28"/>
              </w:rPr>
              <w:t>тощо</w:t>
            </w:r>
            <w:proofErr w:type="spellEnd"/>
            <w:r w:rsidRPr="00BE2352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252" w:type="dxa"/>
            <w:vAlign w:val="center"/>
          </w:tcPr>
          <w:p w:rsidR="00536FBD" w:rsidRPr="0033508A" w:rsidRDefault="00536FBD" w:rsidP="002E4B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84C6E" w:rsidRPr="0033508A" w:rsidTr="002E4B1E">
        <w:trPr>
          <w:trHeight w:val="205"/>
        </w:trPr>
        <w:tc>
          <w:tcPr>
            <w:tcW w:w="498" w:type="dxa"/>
          </w:tcPr>
          <w:p w:rsidR="00584C6E" w:rsidRPr="0033508A" w:rsidRDefault="00584C6E" w:rsidP="00584C6E">
            <w:pPr>
              <w:numPr>
                <w:ilvl w:val="0"/>
                <w:numId w:val="34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vAlign w:val="center"/>
          </w:tcPr>
          <w:p w:rsidR="00584C6E" w:rsidRPr="007621B1" w:rsidRDefault="00987437" w:rsidP="00536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Посилання на персональний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і</w:t>
            </w:r>
            <w:r w:rsidR="00584C6E" w:rsidRPr="007621B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нтернет-ресурс</w:t>
            </w:r>
            <w:proofErr w:type="spellEnd"/>
            <w:r w:rsidR="00584C6E" w:rsidRPr="007621B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584C6E" w:rsidRPr="0033508A" w:rsidRDefault="00584C6E" w:rsidP="002E4B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84C6E" w:rsidRPr="0033508A" w:rsidRDefault="00584C6E" w:rsidP="00584C6E">
      <w:pPr>
        <w:tabs>
          <w:tab w:val="left" w:pos="600"/>
        </w:tabs>
        <w:spacing w:after="0"/>
        <w:rPr>
          <w:rFonts w:ascii="Times New Roman" w:eastAsia="Calibri" w:hAnsi="Times New Roman"/>
          <w:b/>
          <w:i/>
          <w:sz w:val="28"/>
          <w:szCs w:val="28"/>
          <w:lang w:val="uk-UA"/>
        </w:rPr>
      </w:pPr>
    </w:p>
    <w:p w:rsidR="00584C6E" w:rsidRPr="0033508A" w:rsidRDefault="00584C6E" w:rsidP="00584C6E">
      <w:pPr>
        <w:tabs>
          <w:tab w:val="left" w:pos="6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584C6E" w:rsidRPr="0033508A" w:rsidRDefault="00584C6E" w:rsidP="00584C6E">
      <w:pPr>
        <w:tabs>
          <w:tab w:val="left" w:pos="6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584C6E" w:rsidRPr="004E770E" w:rsidRDefault="00584C6E" w:rsidP="00584C6E">
      <w:pPr>
        <w:tabs>
          <w:tab w:val="left" w:pos="600"/>
        </w:tabs>
        <w:spacing w:after="0"/>
        <w:rPr>
          <w:rFonts w:ascii="Times New Roman" w:eastAsia="Calibri" w:hAnsi="Times New Roman"/>
          <w:b/>
          <w:i/>
          <w:sz w:val="28"/>
          <w:szCs w:val="28"/>
        </w:rPr>
      </w:pPr>
      <w:r w:rsidRPr="004E770E">
        <w:rPr>
          <w:rFonts w:ascii="Times New Roman" w:eastAsia="Calibri" w:hAnsi="Times New Roman"/>
          <w:sz w:val="28"/>
          <w:szCs w:val="28"/>
        </w:rPr>
        <w:t>«____» _________  20</w:t>
      </w:r>
      <w:r>
        <w:rPr>
          <w:rFonts w:ascii="Times New Roman" w:eastAsia="Calibri" w:hAnsi="Times New Roman"/>
          <w:sz w:val="28"/>
          <w:szCs w:val="28"/>
        </w:rPr>
        <w:t>17</w:t>
      </w:r>
      <w:r w:rsidRPr="004E770E">
        <w:rPr>
          <w:rFonts w:ascii="Times New Roman" w:eastAsia="Calibri" w:hAnsi="Times New Roman"/>
          <w:sz w:val="28"/>
          <w:szCs w:val="28"/>
        </w:rPr>
        <w:t xml:space="preserve"> р.  </w:t>
      </w:r>
      <w:r w:rsidRPr="004E770E">
        <w:rPr>
          <w:rFonts w:ascii="Times New Roman" w:eastAsia="Calibri" w:hAnsi="Times New Roman"/>
          <w:sz w:val="28"/>
          <w:szCs w:val="28"/>
        </w:rPr>
        <w:tab/>
      </w:r>
      <w:r w:rsidRPr="004E770E">
        <w:rPr>
          <w:rFonts w:ascii="Times New Roman" w:eastAsia="Calibri" w:hAnsi="Times New Roman"/>
          <w:sz w:val="28"/>
          <w:szCs w:val="28"/>
        </w:rPr>
        <w:tab/>
      </w:r>
      <w:r w:rsidRPr="004E770E">
        <w:rPr>
          <w:rFonts w:ascii="Times New Roman" w:eastAsia="Calibri" w:hAnsi="Times New Roman"/>
          <w:sz w:val="28"/>
          <w:szCs w:val="28"/>
        </w:rPr>
        <w:tab/>
        <w:t xml:space="preserve">        _______________ /____________ /</w:t>
      </w:r>
    </w:p>
    <w:p w:rsidR="00584C6E" w:rsidRDefault="00584C6E" w:rsidP="00584C6E">
      <w:pPr>
        <w:tabs>
          <w:tab w:val="left" w:pos="600"/>
        </w:tabs>
        <w:ind w:firstLine="540"/>
        <w:jc w:val="right"/>
        <w:rPr>
          <w:rFonts w:ascii="Times New Roman" w:eastAsia="Calibri" w:hAnsi="Times New Roman"/>
          <w:sz w:val="28"/>
          <w:szCs w:val="28"/>
        </w:rPr>
      </w:pPr>
    </w:p>
    <w:p w:rsidR="00584C6E" w:rsidRDefault="00584C6E" w:rsidP="00584C6E">
      <w:pPr>
        <w:tabs>
          <w:tab w:val="left" w:pos="600"/>
        </w:tabs>
        <w:ind w:firstLine="540"/>
        <w:jc w:val="right"/>
        <w:rPr>
          <w:rFonts w:ascii="Times New Roman" w:eastAsia="Calibri" w:hAnsi="Times New Roman"/>
          <w:sz w:val="28"/>
          <w:szCs w:val="28"/>
          <w:lang w:val="uk-UA"/>
        </w:rPr>
      </w:pPr>
    </w:p>
    <w:p w:rsidR="00AE0F07" w:rsidRDefault="00AE0F07">
      <w:pPr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61099D" w:rsidRDefault="0061099D">
      <w:pPr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584C6E" w:rsidRDefault="00987437" w:rsidP="00987437">
      <w:pPr>
        <w:pStyle w:val="rvps2"/>
        <w:shd w:val="clear" w:color="auto" w:fill="FFFFFF"/>
        <w:tabs>
          <w:tab w:val="left" w:pos="993"/>
        </w:tabs>
        <w:spacing w:before="0" w:beforeAutospacing="0" w:after="120" w:afterAutospacing="0" w:line="276" w:lineRule="auto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D711E5" w:rsidRPr="00987437" w:rsidRDefault="00D711E5" w:rsidP="00987437">
      <w:pPr>
        <w:pStyle w:val="rvps2"/>
        <w:shd w:val="clear" w:color="auto" w:fill="FFFFFF"/>
        <w:tabs>
          <w:tab w:val="left" w:pos="993"/>
        </w:tabs>
        <w:spacing w:before="0" w:beforeAutospacing="0" w:after="120" w:afterAutospacing="0" w:line="276" w:lineRule="auto"/>
        <w:jc w:val="right"/>
        <w:textAlignment w:val="baseline"/>
        <w:rPr>
          <w:sz w:val="28"/>
          <w:szCs w:val="28"/>
          <w:lang w:val="uk-UA"/>
        </w:rPr>
      </w:pPr>
    </w:p>
    <w:p w:rsidR="00584C6E" w:rsidRPr="00D711E5" w:rsidRDefault="00584C6E" w:rsidP="00584C6E">
      <w:pPr>
        <w:tabs>
          <w:tab w:val="left" w:pos="600"/>
        </w:tabs>
        <w:jc w:val="center"/>
        <w:rPr>
          <w:rFonts w:ascii="Times New Roman" w:hAnsi="Times New Roman"/>
          <w:b/>
          <w:spacing w:val="62"/>
          <w:sz w:val="28"/>
          <w:szCs w:val="28"/>
          <w:lang w:val="uk-UA"/>
        </w:rPr>
      </w:pPr>
      <w:r w:rsidRPr="00D711E5">
        <w:rPr>
          <w:rFonts w:ascii="Times New Roman" w:hAnsi="Times New Roman"/>
          <w:b/>
          <w:spacing w:val="62"/>
          <w:sz w:val="28"/>
          <w:szCs w:val="28"/>
          <w:lang w:val="uk-UA"/>
        </w:rPr>
        <w:t>Зразок заяви учасника Конкурсу</w:t>
      </w:r>
    </w:p>
    <w:p w:rsidR="00AE0F07" w:rsidRPr="00D711E5" w:rsidRDefault="00AE0F07" w:rsidP="00584C6E">
      <w:pPr>
        <w:tabs>
          <w:tab w:val="left" w:pos="600"/>
        </w:tabs>
        <w:jc w:val="center"/>
        <w:rPr>
          <w:rFonts w:ascii="Times New Roman" w:eastAsia="Calibri" w:hAnsi="Times New Roman"/>
          <w:color w:val="FF0000"/>
          <w:sz w:val="28"/>
          <w:szCs w:val="28"/>
          <w:lang w:val="uk-UA"/>
        </w:rPr>
      </w:pPr>
    </w:p>
    <w:p w:rsidR="00584C6E" w:rsidRPr="00602A33" w:rsidRDefault="00584C6E" w:rsidP="009A02AC">
      <w:pPr>
        <w:tabs>
          <w:tab w:val="left" w:pos="5103"/>
        </w:tabs>
        <w:spacing w:after="0"/>
        <w:ind w:left="5103"/>
        <w:rPr>
          <w:rFonts w:ascii="Times New Roman" w:hAnsi="Times New Roman"/>
          <w:sz w:val="28"/>
          <w:szCs w:val="28"/>
          <w:lang w:val="uk-UA" w:eastAsia="uk-UA"/>
        </w:rPr>
      </w:pPr>
      <w:r w:rsidRPr="00602A33">
        <w:rPr>
          <w:rFonts w:ascii="Times New Roman" w:hAnsi="Times New Roman"/>
          <w:sz w:val="28"/>
          <w:szCs w:val="28"/>
          <w:lang w:val="uk-UA" w:eastAsia="uk-UA"/>
        </w:rPr>
        <w:t xml:space="preserve">Обласному оргкомітету </w:t>
      </w:r>
    </w:p>
    <w:p w:rsidR="00584C6E" w:rsidRPr="0050440B" w:rsidRDefault="00584C6E" w:rsidP="009A02AC">
      <w:pPr>
        <w:tabs>
          <w:tab w:val="left" w:pos="5103"/>
        </w:tabs>
        <w:spacing w:after="0"/>
        <w:ind w:left="510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конкурсу </w:t>
      </w:r>
      <w:r w:rsidR="00B06D2B">
        <w:rPr>
          <w:rFonts w:ascii="Times New Roman" w:hAnsi="Times New Roman"/>
          <w:sz w:val="28"/>
          <w:szCs w:val="28"/>
          <w:lang w:val="uk-UA" w:eastAsia="uk-UA"/>
        </w:rPr>
        <w:t>управлінської</w:t>
      </w:r>
      <w:r w:rsidR="009A02A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майстерності </w:t>
      </w:r>
      <w:r w:rsidR="00B06D2B">
        <w:rPr>
          <w:rFonts w:ascii="Times New Roman" w:hAnsi="Times New Roman"/>
          <w:sz w:val="28"/>
          <w:szCs w:val="28"/>
          <w:lang w:val="uk-UA"/>
        </w:rPr>
        <w:t>заступників ди</w:t>
      </w:r>
      <w:r w:rsidR="009A02AC">
        <w:rPr>
          <w:rFonts w:ascii="Times New Roman" w:hAnsi="Times New Roman"/>
          <w:sz w:val="28"/>
          <w:szCs w:val="28"/>
          <w:lang w:val="uk-UA"/>
        </w:rPr>
        <w:t xml:space="preserve">ректорів </w:t>
      </w:r>
      <w:r w:rsidR="007F5D45">
        <w:rPr>
          <w:rFonts w:ascii="Times New Roman" w:hAnsi="Times New Roman"/>
          <w:sz w:val="28"/>
          <w:szCs w:val="28"/>
          <w:lang w:val="uk-UA"/>
        </w:rPr>
        <w:t>і</w:t>
      </w:r>
      <w:r w:rsidR="009A02A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30320">
        <w:rPr>
          <w:rFonts w:ascii="Times New Roman" w:hAnsi="Times New Roman"/>
          <w:sz w:val="28"/>
          <w:szCs w:val="28"/>
          <w:lang w:val="uk-UA"/>
        </w:rPr>
        <w:t xml:space="preserve">навчальної, </w:t>
      </w:r>
      <w:r w:rsidR="009A02AC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B06D2B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Pr="003D444C">
        <w:rPr>
          <w:rFonts w:ascii="Times New Roman" w:hAnsi="Times New Roman"/>
          <w:sz w:val="28"/>
          <w:szCs w:val="28"/>
          <w:lang w:val="uk-UA"/>
        </w:rPr>
        <w:t xml:space="preserve"> загал</w:t>
      </w:r>
      <w:r>
        <w:rPr>
          <w:rFonts w:ascii="Times New Roman" w:hAnsi="Times New Roman"/>
          <w:sz w:val="28"/>
          <w:szCs w:val="28"/>
          <w:lang w:val="uk-UA"/>
        </w:rPr>
        <w:t>ьноосвітніх навчальних закладів</w:t>
      </w:r>
      <w:r w:rsidR="00AE0F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4C6E" w:rsidRPr="0050440B" w:rsidRDefault="00584C6E" w:rsidP="009A02AC">
      <w:pPr>
        <w:tabs>
          <w:tab w:val="left" w:pos="5103"/>
        </w:tabs>
        <w:spacing w:after="0"/>
        <w:ind w:left="5103"/>
        <w:rPr>
          <w:rFonts w:ascii="Times New Roman" w:hAnsi="Times New Roman"/>
          <w:b/>
          <w:sz w:val="28"/>
          <w:szCs w:val="28"/>
        </w:rPr>
      </w:pPr>
      <w:r w:rsidRPr="0050440B">
        <w:rPr>
          <w:rFonts w:ascii="Times New Roman" w:hAnsi="Times New Roman"/>
          <w:b/>
          <w:sz w:val="28"/>
          <w:szCs w:val="28"/>
        </w:rPr>
        <w:t>____________________________</w:t>
      </w:r>
    </w:p>
    <w:p w:rsidR="00584C6E" w:rsidRPr="0050440B" w:rsidRDefault="00584C6E" w:rsidP="009A02AC">
      <w:pPr>
        <w:tabs>
          <w:tab w:val="left" w:pos="5103"/>
        </w:tabs>
        <w:spacing w:after="0"/>
        <w:ind w:left="5103"/>
        <w:rPr>
          <w:rFonts w:ascii="Times New Roman" w:hAnsi="Times New Roman"/>
          <w:sz w:val="16"/>
          <w:szCs w:val="16"/>
        </w:rPr>
      </w:pPr>
      <w:r w:rsidRPr="0050440B">
        <w:rPr>
          <w:rFonts w:ascii="Times New Roman" w:hAnsi="Times New Roman"/>
          <w:sz w:val="16"/>
          <w:szCs w:val="16"/>
        </w:rPr>
        <w:t>(</w:t>
      </w:r>
      <w:proofErr w:type="gramStart"/>
      <w:r w:rsidRPr="0050440B">
        <w:rPr>
          <w:rFonts w:ascii="Times New Roman" w:hAnsi="Times New Roman"/>
          <w:sz w:val="16"/>
          <w:szCs w:val="16"/>
        </w:rPr>
        <w:t>П</w:t>
      </w:r>
      <w:proofErr w:type="gramEnd"/>
      <w:r w:rsidRPr="0050440B">
        <w:rPr>
          <w:rFonts w:ascii="Times New Roman" w:hAnsi="Times New Roman"/>
          <w:sz w:val="16"/>
          <w:szCs w:val="16"/>
        </w:rPr>
        <w:t xml:space="preserve">ІБ – </w:t>
      </w:r>
      <w:proofErr w:type="spellStart"/>
      <w:r w:rsidRPr="0050440B">
        <w:rPr>
          <w:rFonts w:ascii="Times New Roman" w:hAnsi="Times New Roman"/>
          <w:sz w:val="16"/>
          <w:szCs w:val="16"/>
        </w:rPr>
        <w:t>повністю</w:t>
      </w:r>
      <w:proofErr w:type="spellEnd"/>
      <w:r w:rsidRPr="0050440B">
        <w:rPr>
          <w:rFonts w:ascii="Times New Roman" w:hAnsi="Times New Roman"/>
          <w:sz w:val="16"/>
          <w:szCs w:val="16"/>
        </w:rPr>
        <w:t>)</w:t>
      </w:r>
    </w:p>
    <w:p w:rsidR="00584C6E" w:rsidRPr="0050440B" w:rsidRDefault="00584C6E" w:rsidP="009A02AC">
      <w:pPr>
        <w:tabs>
          <w:tab w:val="left" w:pos="5103"/>
        </w:tabs>
        <w:spacing w:after="0"/>
        <w:ind w:left="5103"/>
        <w:rPr>
          <w:rFonts w:ascii="Times New Roman" w:hAnsi="Times New Roman"/>
          <w:b/>
          <w:sz w:val="28"/>
          <w:szCs w:val="28"/>
        </w:rPr>
      </w:pPr>
      <w:r w:rsidRPr="0050440B">
        <w:rPr>
          <w:rFonts w:ascii="Times New Roman" w:hAnsi="Times New Roman"/>
          <w:b/>
          <w:sz w:val="28"/>
          <w:szCs w:val="28"/>
        </w:rPr>
        <w:t>____________________________</w:t>
      </w:r>
    </w:p>
    <w:p w:rsidR="00584C6E" w:rsidRPr="0050440B" w:rsidRDefault="00584C6E" w:rsidP="009A02AC">
      <w:pPr>
        <w:tabs>
          <w:tab w:val="left" w:pos="5103"/>
        </w:tabs>
        <w:spacing w:after="0"/>
        <w:ind w:left="5103"/>
        <w:rPr>
          <w:rFonts w:ascii="Times New Roman" w:hAnsi="Times New Roman"/>
          <w:sz w:val="16"/>
          <w:szCs w:val="16"/>
        </w:rPr>
      </w:pPr>
      <w:r w:rsidRPr="0050440B">
        <w:rPr>
          <w:rFonts w:ascii="Times New Roman" w:hAnsi="Times New Roman"/>
          <w:sz w:val="16"/>
          <w:szCs w:val="16"/>
        </w:rPr>
        <w:t xml:space="preserve">(посада, </w:t>
      </w:r>
      <w:proofErr w:type="spellStart"/>
      <w:proofErr w:type="gramStart"/>
      <w:r w:rsidRPr="0050440B">
        <w:rPr>
          <w:rFonts w:ascii="Times New Roman" w:hAnsi="Times New Roman"/>
          <w:sz w:val="16"/>
          <w:szCs w:val="16"/>
        </w:rPr>
        <w:t>м</w:t>
      </w:r>
      <w:proofErr w:type="gramEnd"/>
      <w:r w:rsidRPr="0050440B">
        <w:rPr>
          <w:rFonts w:ascii="Times New Roman" w:hAnsi="Times New Roman"/>
          <w:sz w:val="16"/>
          <w:szCs w:val="16"/>
        </w:rPr>
        <w:t>ісце</w:t>
      </w:r>
      <w:proofErr w:type="spellEnd"/>
      <w:r w:rsidRPr="0050440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0440B">
        <w:rPr>
          <w:rFonts w:ascii="Times New Roman" w:hAnsi="Times New Roman"/>
          <w:sz w:val="16"/>
          <w:szCs w:val="16"/>
        </w:rPr>
        <w:t>роботи</w:t>
      </w:r>
      <w:proofErr w:type="spellEnd"/>
      <w:r w:rsidRPr="0050440B">
        <w:rPr>
          <w:rFonts w:ascii="Times New Roman" w:hAnsi="Times New Roman"/>
          <w:sz w:val="16"/>
          <w:szCs w:val="16"/>
        </w:rPr>
        <w:t>)</w:t>
      </w:r>
    </w:p>
    <w:p w:rsidR="00584C6E" w:rsidRPr="0050440B" w:rsidRDefault="00584C6E" w:rsidP="009A02AC">
      <w:pPr>
        <w:tabs>
          <w:tab w:val="left" w:pos="5103"/>
        </w:tabs>
        <w:spacing w:after="0"/>
        <w:ind w:left="5103"/>
        <w:rPr>
          <w:rFonts w:ascii="Times New Roman" w:hAnsi="Times New Roman"/>
          <w:b/>
          <w:sz w:val="28"/>
          <w:szCs w:val="28"/>
        </w:rPr>
      </w:pPr>
      <w:r w:rsidRPr="0050440B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</w:t>
      </w:r>
      <w:r w:rsidR="005E4C8D">
        <w:rPr>
          <w:rFonts w:ascii="Times New Roman" w:hAnsi="Times New Roman"/>
          <w:b/>
          <w:sz w:val="28"/>
          <w:szCs w:val="28"/>
          <w:lang w:val="uk-UA"/>
        </w:rPr>
        <w:t>____________</w:t>
      </w:r>
      <w:r w:rsidRPr="0050440B">
        <w:rPr>
          <w:rFonts w:ascii="Times New Roman" w:hAnsi="Times New Roman"/>
          <w:b/>
          <w:sz w:val="28"/>
          <w:szCs w:val="28"/>
        </w:rPr>
        <w:t>_</w:t>
      </w:r>
    </w:p>
    <w:p w:rsidR="00584C6E" w:rsidRPr="00EE1FB1" w:rsidRDefault="00584C6E" w:rsidP="00584C6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84C6E" w:rsidRPr="0050440B" w:rsidRDefault="00584C6E" w:rsidP="00584C6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440B">
        <w:rPr>
          <w:rFonts w:ascii="Times New Roman" w:hAnsi="Times New Roman"/>
          <w:b/>
          <w:sz w:val="28"/>
          <w:szCs w:val="28"/>
        </w:rPr>
        <w:t>ЗАЯВА *</w:t>
      </w:r>
    </w:p>
    <w:p w:rsidR="00584C6E" w:rsidRPr="00AE7AA7" w:rsidRDefault="00584C6E" w:rsidP="00584C6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02A33">
        <w:rPr>
          <w:rFonts w:ascii="Times New Roman" w:hAnsi="Times New Roman"/>
          <w:sz w:val="28"/>
          <w:szCs w:val="28"/>
          <w:lang w:val="uk-UA"/>
        </w:rPr>
        <w:t xml:space="preserve">Прошу допустити мене до участі у </w:t>
      </w:r>
      <w:r>
        <w:rPr>
          <w:rFonts w:ascii="Times New Roman" w:hAnsi="Times New Roman"/>
          <w:sz w:val="28"/>
          <w:szCs w:val="28"/>
          <w:lang w:val="uk-UA" w:eastAsia="uk-UA"/>
        </w:rPr>
        <w:t>конкурсі</w:t>
      </w:r>
      <w:r w:rsidRPr="00602A3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06D2B">
        <w:rPr>
          <w:rFonts w:ascii="Times New Roman" w:hAnsi="Times New Roman"/>
          <w:sz w:val="28"/>
          <w:szCs w:val="28"/>
          <w:lang w:val="uk-UA" w:eastAsia="uk-UA"/>
        </w:rPr>
        <w:t>управлінської</w:t>
      </w:r>
      <w:r w:rsidRPr="00602A33">
        <w:rPr>
          <w:rFonts w:ascii="Times New Roman" w:hAnsi="Times New Roman"/>
          <w:sz w:val="28"/>
          <w:szCs w:val="28"/>
          <w:lang w:val="uk-UA" w:eastAsia="uk-UA"/>
        </w:rPr>
        <w:t xml:space="preserve"> майстерності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заступників директорів </w:t>
      </w:r>
      <w:r w:rsidR="00987437">
        <w:rPr>
          <w:rFonts w:ascii="Times New Roman" w:eastAsia="Calibri" w:hAnsi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/>
          <w:sz w:val="28"/>
          <w:szCs w:val="28"/>
          <w:lang w:val="uk-UA"/>
        </w:rPr>
        <w:t>з</w:t>
      </w:r>
      <w:r w:rsidR="00130320">
        <w:rPr>
          <w:rFonts w:ascii="Times New Roman" w:eastAsia="Calibri" w:hAnsi="Times New Roman"/>
          <w:sz w:val="28"/>
          <w:szCs w:val="28"/>
          <w:lang w:val="uk-UA"/>
        </w:rPr>
        <w:t xml:space="preserve"> навчальної,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навчально-виховн</w:t>
      </w:r>
      <w:r w:rsidR="004C5BE1">
        <w:rPr>
          <w:rFonts w:ascii="Times New Roman" w:eastAsia="Calibri" w:hAnsi="Times New Roman"/>
          <w:sz w:val="28"/>
          <w:szCs w:val="28"/>
          <w:lang w:val="uk-UA"/>
        </w:rPr>
        <w:t>ої</w:t>
      </w:r>
      <w:r w:rsidR="003D1333">
        <w:rPr>
          <w:rFonts w:ascii="Times New Roman" w:eastAsia="Calibri" w:hAnsi="Times New Roman"/>
          <w:sz w:val="28"/>
          <w:szCs w:val="28"/>
          <w:lang w:val="uk-UA"/>
        </w:rPr>
        <w:t xml:space="preserve"> роботи</w:t>
      </w:r>
      <w:r w:rsidR="007D4AF6">
        <w:rPr>
          <w:rFonts w:ascii="Times New Roman" w:eastAsia="Calibri" w:hAnsi="Times New Roman"/>
          <w:sz w:val="28"/>
          <w:szCs w:val="28"/>
          <w:lang w:val="uk-UA"/>
        </w:rPr>
        <w:t xml:space="preserve"> загальноосвітніх навчальних закладів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84C6E" w:rsidRPr="00602A33" w:rsidRDefault="00584C6E" w:rsidP="00584C6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2A33">
        <w:rPr>
          <w:rFonts w:ascii="Times New Roman" w:hAnsi="Times New Roman"/>
          <w:sz w:val="28"/>
          <w:szCs w:val="28"/>
          <w:lang w:val="uk-UA"/>
        </w:rPr>
        <w:t xml:space="preserve">З умовами Конкурсу </w:t>
      </w:r>
      <w:proofErr w:type="spellStart"/>
      <w:r w:rsidRPr="00602A33">
        <w:rPr>
          <w:rFonts w:ascii="Times New Roman" w:hAnsi="Times New Roman"/>
          <w:sz w:val="28"/>
          <w:szCs w:val="28"/>
          <w:lang w:val="uk-UA"/>
        </w:rPr>
        <w:t>ознайомле</w:t>
      </w:r>
      <w:proofErr w:type="spellEnd"/>
      <w:r w:rsidRPr="00602A33">
        <w:rPr>
          <w:rFonts w:ascii="Times New Roman" w:hAnsi="Times New Roman"/>
          <w:sz w:val="28"/>
          <w:szCs w:val="28"/>
          <w:lang w:val="uk-UA"/>
        </w:rPr>
        <w:t>(на/</w:t>
      </w:r>
      <w:proofErr w:type="spellStart"/>
      <w:r w:rsidRPr="00602A3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602A33">
        <w:rPr>
          <w:rFonts w:ascii="Times New Roman" w:hAnsi="Times New Roman"/>
          <w:sz w:val="28"/>
          <w:szCs w:val="28"/>
          <w:lang w:val="uk-UA"/>
        </w:rPr>
        <w:t>) і погоджуюсь.</w:t>
      </w:r>
    </w:p>
    <w:p w:rsidR="00584C6E" w:rsidRPr="0050440B" w:rsidRDefault="00584C6E" w:rsidP="00584C6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C6E" w:rsidRPr="0050440B" w:rsidRDefault="00584C6E" w:rsidP="00584C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C6E" w:rsidRPr="0050440B" w:rsidRDefault="00584C6E" w:rsidP="00584C6E">
      <w:pPr>
        <w:jc w:val="both"/>
        <w:rPr>
          <w:rFonts w:ascii="Times New Roman" w:hAnsi="Times New Roman"/>
          <w:sz w:val="28"/>
          <w:szCs w:val="28"/>
        </w:rPr>
      </w:pPr>
      <w:r w:rsidRPr="0050440B">
        <w:rPr>
          <w:rFonts w:ascii="Times New Roman" w:hAnsi="Times New Roman"/>
          <w:sz w:val="28"/>
          <w:szCs w:val="28"/>
        </w:rPr>
        <w:t>__________________                                                       _________________</w:t>
      </w:r>
    </w:p>
    <w:p w:rsidR="00584C6E" w:rsidRPr="0050440B" w:rsidRDefault="00584C6E" w:rsidP="00584C6E">
      <w:pPr>
        <w:jc w:val="both"/>
        <w:rPr>
          <w:rFonts w:ascii="Times New Roman" w:hAnsi="Times New Roman"/>
          <w:sz w:val="16"/>
          <w:szCs w:val="16"/>
        </w:rPr>
      </w:pPr>
      <w:r w:rsidRPr="0050440B">
        <w:rPr>
          <w:rFonts w:ascii="Times New Roman" w:hAnsi="Times New Roman"/>
          <w:sz w:val="16"/>
          <w:szCs w:val="16"/>
        </w:rPr>
        <w:t xml:space="preserve">                      (дата)                                                                                                                                                     (</w:t>
      </w:r>
      <w:proofErr w:type="spellStart"/>
      <w:proofErr w:type="gramStart"/>
      <w:r w:rsidRPr="0050440B">
        <w:rPr>
          <w:rFonts w:ascii="Times New Roman" w:hAnsi="Times New Roman"/>
          <w:sz w:val="16"/>
          <w:szCs w:val="16"/>
        </w:rPr>
        <w:t>п</w:t>
      </w:r>
      <w:proofErr w:type="gramEnd"/>
      <w:r w:rsidRPr="0050440B">
        <w:rPr>
          <w:rFonts w:ascii="Times New Roman" w:hAnsi="Times New Roman"/>
          <w:sz w:val="16"/>
          <w:szCs w:val="16"/>
        </w:rPr>
        <w:t>ідпис</w:t>
      </w:r>
      <w:proofErr w:type="spellEnd"/>
      <w:r w:rsidRPr="0050440B">
        <w:rPr>
          <w:rFonts w:ascii="Times New Roman" w:hAnsi="Times New Roman"/>
          <w:sz w:val="16"/>
          <w:szCs w:val="16"/>
        </w:rPr>
        <w:t>)</w:t>
      </w:r>
    </w:p>
    <w:p w:rsidR="00584C6E" w:rsidRPr="0050440B" w:rsidRDefault="00584C6E" w:rsidP="00584C6E">
      <w:pPr>
        <w:jc w:val="both"/>
        <w:rPr>
          <w:rFonts w:ascii="Times New Roman" w:hAnsi="Times New Roman"/>
          <w:sz w:val="16"/>
          <w:szCs w:val="16"/>
        </w:rPr>
      </w:pPr>
    </w:p>
    <w:p w:rsidR="00584C6E" w:rsidRPr="0050440B" w:rsidRDefault="00584C6E" w:rsidP="00584C6E">
      <w:pPr>
        <w:jc w:val="both"/>
        <w:rPr>
          <w:rFonts w:ascii="Times New Roman" w:hAnsi="Times New Roman"/>
          <w:sz w:val="28"/>
          <w:szCs w:val="28"/>
        </w:rPr>
      </w:pPr>
    </w:p>
    <w:p w:rsidR="00584C6E" w:rsidRDefault="00584C6E" w:rsidP="00584C6E">
      <w:pPr>
        <w:jc w:val="both"/>
        <w:rPr>
          <w:sz w:val="28"/>
          <w:szCs w:val="28"/>
        </w:rPr>
      </w:pPr>
    </w:p>
    <w:p w:rsidR="00F70734" w:rsidRDefault="00F70734" w:rsidP="002A5FB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F70734" w:rsidSect="002A5FBD">
      <w:headerReference w:type="first" r:id="rId14"/>
      <w:pgSz w:w="11906" w:h="16838"/>
      <w:pgMar w:top="107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62" w:rsidRDefault="00DB0162" w:rsidP="002A5FBD">
      <w:pPr>
        <w:spacing w:after="0" w:line="240" w:lineRule="auto"/>
      </w:pPr>
      <w:r>
        <w:separator/>
      </w:r>
    </w:p>
  </w:endnote>
  <w:endnote w:type="continuationSeparator" w:id="0">
    <w:p w:rsidR="00DB0162" w:rsidRDefault="00DB0162" w:rsidP="002A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62" w:rsidRDefault="00DB0162" w:rsidP="002A5FBD">
      <w:pPr>
        <w:spacing w:after="0" w:line="240" w:lineRule="auto"/>
      </w:pPr>
      <w:r>
        <w:separator/>
      </w:r>
    </w:p>
  </w:footnote>
  <w:footnote w:type="continuationSeparator" w:id="0">
    <w:p w:rsidR="00DB0162" w:rsidRDefault="00DB0162" w:rsidP="002A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917"/>
      <w:docPartObj>
        <w:docPartGallery w:val="Page Numbers (Top of Page)"/>
        <w:docPartUnique/>
      </w:docPartObj>
    </w:sdtPr>
    <w:sdtEndPr/>
    <w:sdtContent>
      <w:p w:rsidR="00BE583C" w:rsidRDefault="00DB01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5A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E583C" w:rsidRPr="00580292" w:rsidRDefault="00BE583C" w:rsidP="00580292">
    <w:pPr>
      <w:pStyle w:val="a5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3C" w:rsidRPr="00A64628" w:rsidRDefault="00BE583C" w:rsidP="003E207D">
    <w:pPr>
      <w:pStyle w:val="a5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3C" w:rsidRPr="00A64628" w:rsidRDefault="00BE583C" w:rsidP="003E207D">
    <w:pPr>
      <w:pStyle w:val="a5"/>
      <w:jc w:val="center"/>
      <w:rPr>
        <w:lang w:val="uk-UA"/>
      </w:rPr>
    </w:pPr>
    <w:r>
      <w:rPr>
        <w:lang w:val="uk-U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F4A"/>
    <w:multiLevelType w:val="hybridMultilevel"/>
    <w:tmpl w:val="6B4E2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02B2A"/>
    <w:multiLevelType w:val="hybridMultilevel"/>
    <w:tmpl w:val="02BE707A"/>
    <w:lvl w:ilvl="0" w:tplc="21481ADE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9B7D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4976E1"/>
    <w:multiLevelType w:val="hybridMultilevel"/>
    <w:tmpl w:val="AA78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E1B75"/>
    <w:multiLevelType w:val="hybridMultilevel"/>
    <w:tmpl w:val="FA44C954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>
    <w:nsid w:val="1C301FED"/>
    <w:multiLevelType w:val="hybridMultilevel"/>
    <w:tmpl w:val="6AC225C2"/>
    <w:lvl w:ilvl="0" w:tplc="8DA20768">
      <w:start w:val="1"/>
      <w:numFmt w:val="decimal"/>
      <w:lvlText w:val="%1."/>
      <w:lvlJc w:val="left"/>
      <w:pPr>
        <w:ind w:left="13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21723FFA"/>
    <w:multiLevelType w:val="hybridMultilevel"/>
    <w:tmpl w:val="33CA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B273D"/>
    <w:multiLevelType w:val="hybridMultilevel"/>
    <w:tmpl w:val="51C8EDEC"/>
    <w:lvl w:ilvl="0" w:tplc="08FA9E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94F004C"/>
    <w:multiLevelType w:val="hybridMultilevel"/>
    <w:tmpl w:val="529A6F1E"/>
    <w:lvl w:ilvl="0" w:tplc="F1D07B7A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CF44FEA"/>
    <w:multiLevelType w:val="hybridMultilevel"/>
    <w:tmpl w:val="B2D4DC9C"/>
    <w:lvl w:ilvl="0" w:tplc="695AFEDA">
      <w:start w:val="8"/>
      <w:numFmt w:val="decimal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C5637"/>
    <w:multiLevelType w:val="hybridMultilevel"/>
    <w:tmpl w:val="2DDCC74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6A23059"/>
    <w:multiLevelType w:val="hybridMultilevel"/>
    <w:tmpl w:val="6AC225C2"/>
    <w:lvl w:ilvl="0" w:tplc="8DA20768">
      <w:start w:val="1"/>
      <w:numFmt w:val="decimal"/>
      <w:lvlText w:val="%1."/>
      <w:lvlJc w:val="left"/>
      <w:pPr>
        <w:ind w:left="13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3D425918"/>
    <w:multiLevelType w:val="hybridMultilevel"/>
    <w:tmpl w:val="50E02AC8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3">
    <w:nsid w:val="43C3611A"/>
    <w:multiLevelType w:val="hybridMultilevel"/>
    <w:tmpl w:val="6F6A9AE4"/>
    <w:lvl w:ilvl="0" w:tplc="63E4C07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53E244B"/>
    <w:multiLevelType w:val="hybridMultilevel"/>
    <w:tmpl w:val="66C294D8"/>
    <w:lvl w:ilvl="0" w:tplc="4050BED4">
      <w:start w:val="1"/>
      <w:numFmt w:val="decimal"/>
      <w:lvlText w:val="%1."/>
      <w:lvlJc w:val="left"/>
      <w:pPr>
        <w:ind w:left="1774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693B82"/>
    <w:multiLevelType w:val="hybridMultilevel"/>
    <w:tmpl w:val="6694C522"/>
    <w:lvl w:ilvl="0" w:tplc="105845A8">
      <w:start w:val="1"/>
      <w:numFmt w:val="bullet"/>
      <w:lvlText w:val="-"/>
      <w:lvlJc w:val="left"/>
      <w:pPr>
        <w:ind w:left="12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6">
    <w:nsid w:val="4EB41A40"/>
    <w:multiLevelType w:val="hybridMultilevel"/>
    <w:tmpl w:val="1C1EFD42"/>
    <w:lvl w:ilvl="0" w:tplc="1F72B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46234C"/>
    <w:multiLevelType w:val="hybridMultilevel"/>
    <w:tmpl w:val="3376B7FC"/>
    <w:lvl w:ilvl="0" w:tplc="4F8E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286D0F"/>
    <w:multiLevelType w:val="hybridMultilevel"/>
    <w:tmpl w:val="F7A05742"/>
    <w:lvl w:ilvl="0" w:tplc="119A7E3E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4672B78"/>
    <w:multiLevelType w:val="hybridMultilevel"/>
    <w:tmpl w:val="895C21FE"/>
    <w:lvl w:ilvl="0" w:tplc="2570B684">
      <w:start w:val="5"/>
      <w:numFmt w:val="upperRoman"/>
      <w:lvlText w:val="%1."/>
      <w:lvlJc w:val="left"/>
      <w:pPr>
        <w:ind w:left="862" w:hanging="72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515531C"/>
    <w:multiLevelType w:val="hybridMultilevel"/>
    <w:tmpl w:val="4A92522E"/>
    <w:lvl w:ilvl="0" w:tplc="840073F4">
      <w:start w:val="5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344079"/>
    <w:multiLevelType w:val="hybridMultilevel"/>
    <w:tmpl w:val="6D20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11A46"/>
    <w:multiLevelType w:val="hybridMultilevel"/>
    <w:tmpl w:val="A3B60D0E"/>
    <w:lvl w:ilvl="0" w:tplc="2924B7E6">
      <w:start w:val="7"/>
      <w:numFmt w:val="bullet"/>
      <w:lvlText w:val="–"/>
      <w:lvlJc w:val="left"/>
      <w:pPr>
        <w:ind w:left="25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3">
    <w:nsid w:val="629406EC"/>
    <w:multiLevelType w:val="hybridMultilevel"/>
    <w:tmpl w:val="F1EEDA80"/>
    <w:lvl w:ilvl="0" w:tplc="23F6E2AE">
      <w:start w:val="7"/>
      <w:numFmt w:val="bullet"/>
      <w:lvlText w:val="–"/>
      <w:lvlJc w:val="left"/>
      <w:pPr>
        <w:ind w:left="25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4">
    <w:nsid w:val="647D5F9C"/>
    <w:multiLevelType w:val="hybridMultilevel"/>
    <w:tmpl w:val="4036CE6E"/>
    <w:lvl w:ilvl="0" w:tplc="97FE703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4FE2BF2"/>
    <w:multiLevelType w:val="hybridMultilevel"/>
    <w:tmpl w:val="63EA6CA8"/>
    <w:lvl w:ilvl="0" w:tplc="E340BF1E">
      <w:start w:val="2"/>
      <w:numFmt w:val="decimal"/>
      <w:lvlText w:val="%1."/>
      <w:lvlJc w:val="left"/>
      <w:pPr>
        <w:ind w:left="786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C07C44"/>
    <w:multiLevelType w:val="hybridMultilevel"/>
    <w:tmpl w:val="733AF586"/>
    <w:lvl w:ilvl="0" w:tplc="D8526FA6">
      <w:start w:val="1"/>
      <w:numFmt w:val="upperRoman"/>
      <w:lvlText w:val="%1."/>
      <w:lvlJc w:val="left"/>
      <w:pPr>
        <w:ind w:left="120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7">
    <w:nsid w:val="6D7F663D"/>
    <w:multiLevelType w:val="hybridMultilevel"/>
    <w:tmpl w:val="74069E2C"/>
    <w:lvl w:ilvl="0" w:tplc="ACF4B65C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3D209D7"/>
    <w:multiLevelType w:val="hybridMultilevel"/>
    <w:tmpl w:val="CA0A8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F71842"/>
    <w:multiLevelType w:val="hybridMultilevel"/>
    <w:tmpl w:val="C5D4F1EC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4150F00"/>
    <w:multiLevelType w:val="hybridMultilevel"/>
    <w:tmpl w:val="37EE22CC"/>
    <w:lvl w:ilvl="0" w:tplc="105845A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D21BFF"/>
    <w:multiLevelType w:val="hybridMultilevel"/>
    <w:tmpl w:val="5246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D79E5"/>
    <w:multiLevelType w:val="hybridMultilevel"/>
    <w:tmpl w:val="6FF0B2C6"/>
    <w:lvl w:ilvl="0" w:tplc="2236BDFE">
      <w:start w:val="8"/>
      <w:numFmt w:val="decimal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46056"/>
    <w:multiLevelType w:val="multilevel"/>
    <w:tmpl w:val="1F766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7C935786"/>
    <w:multiLevelType w:val="hybridMultilevel"/>
    <w:tmpl w:val="6FFC9482"/>
    <w:lvl w:ilvl="0" w:tplc="B8AE95BE">
      <w:start w:val="1"/>
      <w:numFmt w:val="decimal"/>
      <w:lvlText w:val="%1."/>
      <w:lvlJc w:val="left"/>
      <w:pPr>
        <w:ind w:left="11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6">
    <w:nsid w:val="7CBD2F1F"/>
    <w:multiLevelType w:val="hybridMultilevel"/>
    <w:tmpl w:val="FF7AA444"/>
    <w:lvl w:ilvl="0" w:tplc="63E4C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C70C7"/>
    <w:multiLevelType w:val="hybridMultilevel"/>
    <w:tmpl w:val="CDE08C1E"/>
    <w:lvl w:ilvl="0" w:tplc="74EAA09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6"/>
  </w:num>
  <w:num w:numId="12">
    <w:abstractNumId w:val="29"/>
  </w:num>
  <w:num w:numId="13">
    <w:abstractNumId w:val="28"/>
  </w:num>
  <w:num w:numId="14">
    <w:abstractNumId w:val="35"/>
  </w:num>
  <w:num w:numId="15">
    <w:abstractNumId w:val="34"/>
  </w:num>
  <w:num w:numId="16">
    <w:abstractNumId w:val="3"/>
  </w:num>
  <w:num w:numId="17">
    <w:abstractNumId w:val="37"/>
  </w:num>
  <w:num w:numId="18">
    <w:abstractNumId w:val="33"/>
  </w:num>
  <w:num w:numId="19">
    <w:abstractNumId w:val="9"/>
  </w:num>
  <w:num w:numId="20">
    <w:abstractNumId w:val="27"/>
  </w:num>
  <w:num w:numId="21">
    <w:abstractNumId w:val="1"/>
  </w:num>
  <w:num w:numId="22">
    <w:abstractNumId w:val="13"/>
  </w:num>
  <w:num w:numId="23">
    <w:abstractNumId w:val="36"/>
  </w:num>
  <w:num w:numId="24">
    <w:abstractNumId w:val="5"/>
  </w:num>
  <w:num w:numId="25">
    <w:abstractNumId w:val="11"/>
  </w:num>
  <w:num w:numId="26">
    <w:abstractNumId w:val="19"/>
  </w:num>
  <w:num w:numId="27">
    <w:abstractNumId w:val="8"/>
  </w:num>
  <w:num w:numId="28">
    <w:abstractNumId w:val="15"/>
  </w:num>
  <w:num w:numId="29">
    <w:abstractNumId w:val="17"/>
  </w:num>
  <w:num w:numId="30">
    <w:abstractNumId w:val="26"/>
  </w:num>
  <w:num w:numId="31">
    <w:abstractNumId w:val="0"/>
  </w:num>
  <w:num w:numId="32">
    <w:abstractNumId w:val="20"/>
  </w:num>
  <w:num w:numId="33">
    <w:abstractNumId w:val="18"/>
  </w:num>
  <w:num w:numId="34">
    <w:abstractNumId w:val="31"/>
  </w:num>
  <w:num w:numId="35">
    <w:abstractNumId w:val="22"/>
  </w:num>
  <w:num w:numId="36">
    <w:abstractNumId w:val="23"/>
  </w:num>
  <w:num w:numId="37">
    <w:abstractNumId w:val="14"/>
  </w:num>
  <w:num w:numId="38">
    <w:abstractNumId w:val="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C13"/>
    <w:rsid w:val="00001AFC"/>
    <w:rsid w:val="000041B7"/>
    <w:rsid w:val="0000680A"/>
    <w:rsid w:val="00007339"/>
    <w:rsid w:val="00007ACA"/>
    <w:rsid w:val="00011898"/>
    <w:rsid w:val="00017B9F"/>
    <w:rsid w:val="00024F81"/>
    <w:rsid w:val="000267E9"/>
    <w:rsid w:val="00034E1E"/>
    <w:rsid w:val="0003746A"/>
    <w:rsid w:val="00045A48"/>
    <w:rsid w:val="00050273"/>
    <w:rsid w:val="00051E86"/>
    <w:rsid w:val="00053BC2"/>
    <w:rsid w:val="000611BC"/>
    <w:rsid w:val="00062498"/>
    <w:rsid w:val="00074191"/>
    <w:rsid w:val="000744F4"/>
    <w:rsid w:val="00074E50"/>
    <w:rsid w:val="00077B7F"/>
    <w:rsid w:val="00083694"/>
    <w:rsid w:val="00085836"/>
    <w:rsid w:val="000879B9"/>
    <w:rsid w:val="00095FCA"/>
    <w:rsid w:val="00096526"/>
    <w:rsid w:val="0009784A"/>
    <w:rsid w:val="000A36BF"/>
    <w:rsid w:val="000B2286"/>
    <w:rsid w:val="000B2F46"/>
    <w:rsid w:val="000B577F"/>
    <w:rsid w:val="000B6732"/>
    <w:rsid w:val="000D072E"/>
    <w:rsid w:val="000D6EF4"/>
    <w:rsid w:val="000E0189"/>
    <w:rsid w:val="000E0E37"/>
    <w:rsid w:val="000E2099"/>
    <w:rsid w:val="000E7B78"/>
    <w:rsid w:val="000F0531"/>
    <w:rsid w:val="000F67CA"/>
    <w:rsid w:val="00100CBE"/>
    <w:rsid w:val="00103F32"/>
    <w:rsid w:val="00105C40"/>
    <w:rsid w:val="0011560A"/>
    <w:rsid w:val="00116907"/>
    <w:rsid w:val="00121B31"/>
    <w:rsid w:val="00123287"/>
    <w:rsid w:val="00124C72"/>
    <w:rsid w:val="00126675"/>
    <w:rsid w:val="00126A72"/>
    <w:rsid w:val="00130320"/>
    <w:rsid w:val="00137CF9"/>
    <w:rsid w:val="00137DEE"/>
    <w:rsid w:val="00142B2C"/>
    <w:rsid w:val="001447B4"/>
    <w:rsid w:val="0015118D"/>
    <w:rsid w:val="00151C6C"/>
    <w:rsid w:val="00152B12"/>
    <w:rsid w:val="00156354"/>
    <w:rsid w:val="00161E8B"/>
    <w:rsid w:val="00162E9E"/>
    <w:rsid w:val="00163781"/>
    <w:rsid w:val="00166C13"/>
    <w:rsid w:val="0017172F"/>
    <w:rsid w:val="00177B31"/>
    <w:rsid w:val="0018113B"/>
    <w:rsid w:val="00184D45"/>
    <w:rsid w:val="00186304"/>
    <w:rsid w:val="00186782"/>
    <w:rsid w:val="001929D5"/>
    <w:rsid w:val="00193A7F"/>
    <w:rsid w:val="00194F27"/>
    <w:rsid w:val="00197999"/>
    <w:rsid w:val="001A1885"/>
    <w:rsid w:val="001A4377"/>
    <w:rsid w:val="001A4C93"/>
    <w:rsid w:val="001B01FB"/>
    <w:rsid w:val="001B30B0"/>
    <w:rsid w:val="001C3016"/>
    <w:rsid w:val="001C3AA4"/>
    <w:rsid w:val="001C3F1B"/>
    <w:rsid w:val="001C40D1"/>
    <w:rsid w:val="001C6805"/>
    <w:rsid w:val="001D2829"/>
    <w:rsid w:val="001D4D15"/>
    <w:rsid w:val="001D6057"/>
    <w:rsid w:val="001D70DC"/>
    <w:rsid w:val="001E0D0E"/>
    <w:rsid w:val="001E1EDF"/>
    <w:rsid w:val="001F03C1"/>
    <w:rsid w:val="001F0BBB"/>
    <w:rsid w:val="001F70F6"/>
    <w:rsid w:val="00200FE7"/>
    <w:rsid w:val="0020273F"/>
    <w:rsid w:val="002073BF"/>
    <w:rsid w:val="00210309"/>
    <w:rsid w:val="00217A39"/>
    <w:rsid w:val="00221283"/>
    <w:rsid w:val="00221AC7"/>
    <w:rsid w:val="00221FF3"/>
    <w:rsid w:val="00236075"/>
    <w:rsid w:val="00240821"/>
    <w:rsid w:val="002421C8"/>
    <w:rsid w:val="00245510"/>
    <w:rsid w:val="002471C1"/>
    <w:rsid w:val="00252B22"/>
    <w:rsid w:val="00262068"/>
    <w:rsid w:val="0026621F"/>
    <w:rsid w:val="002721E8"/>
    <w:rsid w:val="0027720A"/>
    <w:rsid w:val="00281075"/>
    <w:rsid w:val="0028117E"/>
    <w:rsid w:val="00283D60"/>
    <w:rsid w:val="002956F1"/>
    <w:rsid w:val="002A0E82"/>
    <w:rsid w:val="002A556E"/>
    <w:rsid w:val="002A5FBD"/>
    <w:rsid w:val="002B344B"/>
    <w:rsid w:val="002B5A81"/>
    <w:rsid w:val="002B70F7"/>
    <w:rsid w:val="002B7B72"/>
    <w:rsid w:val="002C0811"/>
    <w:rsid w:val="002C6D80"/>
    <w:rsid w:val="002D1A18"/>
    <w:rsid w:val="002D3A36"/>
    <w:rsid w:val="002E4B1E"/>
    <w:rsid w:val="00305A10"/>
    <w:rsid w:val="00305B47"/>
    <w:rsid w:val="003075D5"/>
    <w:rsid w:val="003100B6"/>
    <w:rsid w:val="00312BA9"/>
    <w:rsid w:val="00315BAB"/>
    <w:rsid w:val="00315CD7"/>
    <w:rsid w:val="00325586"/>
    <w:rsid w:val="00331BDF"/>
    <w:rsid w:val="0033471D"/>
    <w:rsid w:val="00340E06"/>
    <w:rsid w:val="00341C44"/>
    <w:rsid w:val="00342310"/>
    <w:rsid w:val="00342E9D"/>
    <w:rsid w:val="003566C0"/>
    <w:rsid w:val="00357AFF"/>
    <w:rsid w:val="0036590A"/>
    <w:rsid w:val="003676EC"/>
    <w:rsid w:val="00373294"/>
    <w:rsid w:val="00374BA6"/>
    <w:rsid w:val="00375B7F"/>
    <w:rsid w:val="003868E1"/>
    <w:rsid w:val="00394F34"/>
    <w:rsid w:val="00396E3A"/>
    <w:rsid w:val="003A4682"/>
    <w:rsid w:val="003A4896"/>
    <w:rsid w:val="003B31FF"/>
    <w:rsid w:val="003B3E49"/>
    <w:rsid w:val="003C0967"/>
    <w:rsid w:val="003D1333"/>
    <w:rsid w:val="003D1C28"/>
    <w:rsid w:val="003D22C7"/>
    <w:rsid w:val="003D5DAA"/>
    <w:rsid w:val="003D645A"/>
    <w:rsid w:val="003E207D"/>
    <w:rsid w:val="003F6D53"/>
    <w:rsid w:val="003F72DA"/>
    <w:rsid w:val="00400D95"/>
    <w:rsid w:val="0040579C"/>
    <w:rsid w:val="004109C4"/>
    <w:rsid w:val="00417DE2"/>
    <w:rsid w:val="00420C39"/>
    <w:rsid w:val="00421A3C"/>
    <w:rsid w:val="00422D5F"/>
    <w:rsid w:val="00423BD5"/>
    <w:rsid w:val="00430556"/>
    <w:rsid w:val="004308DD"/>
    <w:rsid w:val="00435441"/>
    <w:rsid w:val="00436236"/>
    <w:rsid w:val="0043769D"/>
    <w:rsid w:val="0044007C"/>
    <w:rsid w:val="00441DE8"/>
    <w:rsid w:val="004471E4"/>
    <w:rsid w:val="00460CA0"/>
    <w:rsid w:val="00473037"/>
    <w:rsid w:val="00473CEB"/>
    <w:rsid w:val="004741C0"/>
    <w:rsid w:val="00485AA8"/>
    <w:rsid w:val="00486871"/>
    <w:rsid w:val="004917D2"/>
    <w:rsid w:val="0049439A"/>
    <w:rsid w:val="00497332"/>
    <w:rsid w:val="004A2F75"/>
    <w:rsid w:val="004B360B"/>
    <w:rsid w:val="004B5C51"/>
    <w:rsid w:val="004B6C8B"/>
    <w:rsid w:val="004C419A"/>
    <w:rsid w:val="004C5BE1"/>
    <w:rsid w:val="004D1541"/>
    <w:rsid w:val="004D1647"/>
    <w:rsid w:val="004D279A"/>
    <w:rsid w:val="004D76AF"/>
    <w:rsid w:val="004E7972"/>
    <w:rsid w:val="004F340F"/>
    <w:rsid w:val="004F4617"/>
    <w:rsid w:val="004F659E"/>
    <w:rsid w:val="00501D11"/>
    <w:rsid w:val="0050340F"/>
    <w:rsid w:val="00503B50"/>
    <w:rsid w:val="0050699A"/>
    <w:rsid w:val="00511B01"/>
    <w:rsid w:val="0051214B"/>
    <w:rsid w:val="005142B9"/>
    <w:rsid w:val="00514F72"/>
    <w:rsid w:val="00517197"/>
    <w:rsid w:val="0052011F"/>
    <w:rsid w:val="005260E0"/>
    <w:rsid w:val="005340A9"/>
    <w:rsid w:val="00535365"/>
    <w:rsid w:val="00535B75"/>
    <w:rsid w:val="00536FBD"/>
    <w:rsid w:val="00537FF9"/>
    <w:rsid w:val="00541B7A"/>
    <w:rsid w:val="0054353E"/>
    <w:rsid w:val="00557C30"/>
    <w:rsid w:val="0056078A"/>
    <w:rsid w:val="0056349A"/>
    <w:rsid w:val="005721BA"/>
    <w:rsid w:val="00577429"/>
    <w:rsid w:val="00580292"/>
    <w:rsid w:val="00584C6E"/>
    <w:rsid w:val="005A1594"/>
    <w:rsid w:val="005A7FDE"/>
    <w:rsid w:val="005B6DE5"/>
    <w:rsid w:val="005C04EC"/>
    <w:rsid w:val="005C221B"/>
    <w:rsid w:val="005C245E"/>
    <w:rsid w:val="005C4215"/>
    <w:rsid w:val="005C5E33"/>
    <w:rsid w:val="005C6B91"/>
    <w:rsid w:val="005D1ECF"/>
    <w:rsid w:val="005D257D"/>
    <w:rsid w:val="005E1537"/>
    <w:rsid w:val="005E4C8D"/>
    <w:rsid w:val="005F18BE"/>
    <w:rsid w:val="005F1C30"/>
    <w:rsid w:val="005F6F0E"/>
    <w:rsid w:val="00600BE2"/>
    <w:rsid w:val="006018A6"/>
    <w:rsid w:val="006052ED"/>
    <w:rsid w:val="006102FB"/>
    <w:rsid w:val="0061099D"/>
    <w:rsid w:val="00611BB4"/>
    <w:rsid w:val="00614854"/>
    <w:rsid w:val="006201C1"/>
    <w:rsid w:val="006203EE"/>
    <w:rsid w:val="0062066C"/>
    <w:rsid w:val="00621005"/>
    <w:rsid w:val="006211B2"/>
    <w:rsid w:val="006253F2"/>
    <w:rsid w:val="006278B1"/>
    <w:rsid w:val="00632443"/>
    <w:rsid w:val="00633BF0"/>
    <w:rsid w:val="00636A2D"/>
    <w:rsid w:val="006410A7"/>
    <w:rsid w:val="00645D44"/>
    <w:rsid w:val="00646B11"/>
    <w:rsid w:val="00650535"/>
    <w:rsid w:val="00652C82"/>
    <w:rsid w:val="00655F05"/>
    <w:rsid w:val="00664560"/>
    <w:rsid w:val="0067150D"/>
    <w:rsid w:val="00674D0F"/>
    <w:rsid w:val="00675D9A"/>
    <w:rsid w:val="006773AA"/>
    <w:rsid w:val="00684A4F"/>
    <w:rsid w:val="006870BE"/>
    <w:rsid w:val="00687125"/>
    <w:rsid w:val="006A22F8"/>
    <w:rsid w:val="006A5944"/>
    <w:rsid w:val="006B5376"/>
    <w:rsid w:val="006B6793"/>
    <w:rsid w:val="006C19A8"/>
    <w:rsid w:val="006C4BBA"/>
    <w:rsid w:val="006C54E2"/>
    <w:rsid w:val="006D3554"/>
    <w:rsid w:val="006D757A"/>
    <w:rsid w:val="006F1D23"/>
    <w:rsid w:val="006F2742"/>
    <w:rsid w:val="006F62D0"/>
    <w:rsid w:val="00700BC3"/>
    <w:rsid w:val="00701B84"/>
    <w:rsid w:val="00701C55"/>
    <w:rsid w:val="00711C37"/>
    <w:rsid w:val="0072086C"/>
    <w:rsid w:val="00720CCC"/>
    <w:rsid w:val="007221B7"/>
    <w:rsid w:val="007250CD"/>
    <w:rsid w:val="007272ED"/>
    <w:rsid w:val="00730CFF"/>
    <w:rsid w:val="00730FFA"/>
    <w:rsid w:val="00731F55"/>
    <w:rsid w:val="007338FF"/>
    <w:rsid w:val="007362D3"/>
    <w:rsid w:val="00741BC8"/>
    <w:rsid w:val="00751C97"/>
    <w:rsid w:val="007533F7"/>
    <w:rsid w:val="00756E65"/>
    <w:rsid w:val="007570D6"/>
    <w:rsid w:val="00772B5E"/>
    <w:rsid w:val="007823A4"/>
    <w:rsid w:val="0078488D"/>
    <w:rsid w:val="0078735F"/>
    <w:rsid w:val="007A0D67"/>
    <w:rsid w:val="007A374D"/>
    <w:rsid w:val="007A3965"/>
    <w:rsid w:val="007A62A4"/>
    <w:rsid w:val="007A7BE6"/>
    <w:rsid w:val="007B15F2"/>
    <w:rsid w:val="007B283D"/>
    <w:rsid w:val="007B2B9D"/>
    <w:rsid w:val="007B5664"/>
    <w:rsid w:val="007C1558"/>
    <w:rsid w:val="007C1E94"/>
    <w:rsid w:val="007C3EAF"/>
    <w:rsid w:val="007D28E0"/>
    <w:rsid w:val="007D4AF6"/>
    <w:rsid w:val="007E0EC1"/>
    <w:rsid w:val="007E0EC4"/>
    <w:rsid w:val="007E4F1B"/>
    <w:rsid w:val="007F5D45"/>
    <w:rsid w:val="00800DEF"/>
    <w:rsid w:val="0080610E"/>
    <w:rsid w:val="0080766C"/>
    <w:rsid w:val="00814EA0"/>
    <w:rsid w:val="0081712E"/>
    <w:rsid w:val="008177ED"/>
    <w:rsid w:val="00820099"/>
    <w:rsid w:val="00823304"/>
    <w:rsid w:val="008234E9"/>
    <w:rsid w:val="00823B56"/>
    <w:rsid w:val="00827C8D"/>
    <w:rsid w:val="008323F9"/>
    <w:rsid w:val="00836F3D"/>
    <w:rsid w:val="00837579"/>
    <w:rsid w:val="00841C93"/>
    <w:rsid w:val="00843164"/>
    <w:rsid w:val="008549DC"/>
    <w:rsid w:val="0085580B"/>
    <w:rsid w:val="0086140D"/>
    <w:rsid w:val="00867D78"/>
    <w:rsid w:val="008704CC"/>
    <w:rsid w:val="00872433"/>
    <w:rsid w:val="00894E84"/>
    <w:rsid w:val="00896759"/>
    <w:rsid w:val="008A1350"/>
    <w:rsid w:val="008B0BB5"/>
    <w:rsid w:val="008B3501"/>
    <w:rsid w:val="008B605C"/>
    <w:rsid w:val="008D0194"/>
    <w:rsid w:val="008D6F5F"/>
    <w:rsid w:val="008D7F9E"/>
    <w:rsid w:val="008E6B43"/>
    <w:rsid w:val="008F0712"/>
    <w:rsid w:val="008F29DD"/>
    <w:rsid w:val="008F32C8"/>
    <w:rsid w:val="009010B2"/>
    <w:rsid w:val="009053A3"/>
    <w:rsid w:val="0090540B"/>
    <w:rsid w:val="00906147"/>
    <w:rsid w:val="0091056D"/>
    <w:rsid w:val="009111CF"/>
    <w:rsid w:val="00911954"/>
    <w:rsid w:val="00923188"/>
    <w:rsid w:val="009265A5"/>
    <w:rsid w:val="00933A64"/>
    <w:rsid w:val="00933EC9"/>
    <w:rsid w:val="009355D4"/>
    <w:rsid w:val="009361D4"/>
    <w:rsid w:val="00940389"/>
    <w:rsid w:val="00941BC6"/>
    <w:rsid w:val="00941F21"/>
    <w:rsid w:val="00944BDA"/>
    <w:rsid w:val="009463F7"/>
    <w:rsid w:val="00951FDE"/>
    <w:rsid w:val="009522D3"/>
    <w:rsid w:val="00957B5A"/>
    <w:rsid w:val="00961251"/>
    <w:rsid w:val="00962C61"/>
    <w:rsid w:val="0096486B"/>
    <w:rsid w:val="009650CE"/>
    <w:rsid w:val="00966CE7"/>
    <w:rsid w:val="009712A6"/>
    <w:rsid w:val="00976925"/>
    <w:rsid w:val="00984A5B"/>
    <w:rsid w:val="00987437"/>
    <w:rsid w:val="00987611"/>
    <w:rsid w:val="0098762A"/>
    <w:rsid w:val="009A02AC"/>
    <w:rsid w:val="009A1220"/>
    <w:rsid w:val="009A1391"/>
    <w:rsid w:val="009A43E2"/>
    <w:rsid w:val="009A7A2D"/>
    <w:rsid w:val="009A7AAD"/>
    <w:rsid w:val="009B32BE"/>
    <w:rsid w:val="009B455A"/>
    <w:rsid w:val="009B580D"/>
    <w:rsid w:val="009B729F"/>
    <w:rsid w:val="009C029D"/>
    <w:rsid w:val="009C6A5D"/>
    <w:rsid w:val="009C7C0D"/>
    <w:rsid w:val="009D08D1"/>
    <w:rsid w:val="009D127D"/>
    <w:rsid w:val="009D3903"/>
    <w:rsid w:val="009D7A38"/>
    <w:rsid w:val="009E1492"/>
    <w:rsid w:val="009E692A"/>
    <w:rsid w:val="009F40B9"/>
    <w:rsid w:val="009F4640"/>
    <w:rsid w:val="009F5D96"/>
    <w:rsid w:val="009F77F4"/>
    <w:rsid w:val="00A0591B"/>
    <w:rsid w:val="00A05D4E"/>
    <w:rsid w:val="00A06199"/>
    <w:rsid w:val="00A120FD"/>
    <w:rsid w:val="00A1226D"/>
    <w:rsid w:val="00A23D51"/>
    <w:rsid w:val="00A3477B"/>
    <w:rsid w:val="00A37B3E"/>
    <w:rsid w:val="00A431DC"/>
    <w:rsid w:val="00A4561D"/>
    <w:rsid w:val="00A4717C"/>
    <w:rsid w:val="00A607CA"/>
    <w:rsid w:val="00A6219D"/>
    <w:rsid w:val="00A64628"/>
    <w:rsid w:val="00A666A1"/>
    <w:rsid w:val="00A71555"/>
    <w:rsid w:val="00A7368B"/>
    <w:rsid w:val="00A75A39"/>
    <w:rsid w:val="00A77936"/>
    <w:rsid w:val="00A90A17"/>
    <w:rsid w:val="00A92EB9"/>
    <w:rsid w:val="00A9730A"/>
    <w:rsid w:val="00AA10AC"/>
    <w:rsid w:val="00AA5925"/>
    <w:rsid w:val="00AA74A1"/>
    <w:rsid w:val="00AB0DE7"/>
    <w:rsid w:val="00AB40B1"/>
    <w:rsid w:val="00AB4940"/>
    <w:rsid w:val="00AB536D"/>
    <w:rsid w:val="00AC11E0"/>
    <w:rsid w:val="00AD2B69"/>
    <w:rsid w:val="00AE0A12"/>
    <w:rsid w:val="00AE0B54"/>
    <w:rsid w:val="00AE0F07"/>
    <w:rsid w:val="00AF020E"/>
    <w:rsid w:val="00AF05E3"/>
    <w:rsid w:val="00AF0B14"/>
    <w:rsid w:val="00AF27C4"/>
    <w:rsid w:val="00AF2B0F"/>
    <w:rsid w:val="00AF5E3D"/>
    <w:rsid w:val="00AF6A9F"/>
    <w:rsid w:val="00AF7E61"/>
    <w:rsid w:val="00B021A7"/>
    <w:rsid w:val="00B03E0E"/>
    <w:rsid w:val="00B04898"/>
    <w:rsid w:val="00B06D2B"/>
    <w:rsid w:val="00B07358"/>
    <w:rsid w:val="00B15531"/>
    <w:rsid w:val="00B1624E"/>
    <w:rsid w:val="00B17C45"/>
    <w:rsid w:val="00B20E12"/>
    <w:rsid w:val="00B23720"/>
    <w:rsid w:val="00B351D4"/>
    <w:rsid w:val="00B41016"/>
    <w:rsid w:val="00B418E8"/>
    <w:rsid w:val="00B43D51"/>
    <w:rsid w:val="00B452BD"/>
    <w:rsid w:val="00B47E19"/>
    <w:rsid w:val="00B611F6"/>
    <w:rsid w:val="00B65150"/>
    <w:rsid w:val="00B709DC"/>
    <w:rsid w:val="00B835F9"/>
    <w:rsid w:val="00B83A91"/>
    <w:rsid w:val="00B84630"/>
    <w:rsid w:val="00B87204"/>
    <w:rsid w:val="00B94E88"/>
    <w:rsid w:val="00B95201"/>
    <w:rsid w:val="00B96269"/>
    <w:rsid w:val="00BB6EC7"/>
    <w:rsid w:val="00BB767B"/>
    <w:rsid w:val="00BD7654"/>
    <w:rsid w:val="00BD779A"/>
    <w:rsid w:val="00BE2FFE"/>
    <w:rsid w:val="00BE369E"/>
    <w:rsid w:val="00BE583C"/>
    <w:rsid w:val="00BE5C5E"/>
    <w:rsid w:val="00BE601D"/>
    <w:rsid w:val="00BE6090"/>
    <w:rsid w:val="00BF120A"/>
    <w:rsid w:val="00BF35A7"/>
    <w:rsid w:val="00BF3B5F"/>
    <w:rsid w:val="00BF3CA4"/>
    <w:rsid w:val="00BF7BF2"/>
    <w:rsid w:val="00BF7EFB"/>
    <w:rsid w:val="00C12A90"/>
    <w:rsid w:val="00C144A2"/>
    <w:rsid w:val="00C14910"/>
    <w:rsid w:val="00C152ED"/>
    <w:rsid w:val="00C16DEC"/>
    <w:rsid w:val="00C23ED2"/>
    <w:rsid w:val="00C30566"/>
    <w:rsid w:val="00C3447E"/>
    <w:rsid w:val="00C354BD"/>
    <w:rsid w:val="00C468AA"/>
    <w:rsid w:val="00C52CD9"/>
    <w:rsid w:val="00C5468D"/>
    <w:rsid w:val="00C660B6"/>
    <w:rsid w:val="00C71D4B"/>
    <w:rsid w:val="00C75A47"/>
    <w:rsid w:val="00C76D45"/>
    <w:rsid w:val="00C77316"/>
    <w:rsid w:val="00C77470"/>
    <w:rsid w:val="00C776D4"/>
    <w:rsid w:val="00C84775"/>
    <w:rsid w:val="00C84A09"/>
    <w:rsid w:val="00C862F9"/>
    <w:rsid w:val="00C90B99"/>
    <w:rsid w:val="00C9643F"/>
    <w:rsid w:val="00CA070A"/>
    <w:rsid w:val="00CB0ADE"/>
    <w:rsid w:val="00CB4E39"/>
    <w:rsid w:val="00CC05EF"/>
    <w:rsid w:val="00CC11E6"/>
    <w:rsid w:val="00CC3C81"/>
    <w:rsid w:val="00CC4DD7"/>
    <w:rsid w:val="00CD0CA4"/>
    <w:rsid w:val="00CD496A"/>
    <w:rsid w:val="00CE16FD"/>
    <w:rsid w:val="00CF1B6F"/>
    <w:rsid w:val="00CF2C23"/>
    <w:rsid w:val="00D0184E"/>
    <w:rsid w:val="00D04773"/>
    <w:rsid w:val="00D05293"/>
    <w:rsid w:val="00D12856"/>
    <w:rsid w:val="00D1403D"/>
    <w:rsid w:val="00D14AE8"/>
    <w:rsid w:val="00D17300"/>
    <w:rsid w:val="00D24045"/>
    <w:rsid w:val="00D24B3B"/>
    <w:rsid w:val="00D261A0"/>
    <w:rsid w:val="00D264AF"/>
    <w:rsid w:val="00D370C9"/>
    <w:rsid w:val="00D4088D"/>
    <w:rsid w:val="00D4461F"/>
    <w:rsid w:val="00D47378"/>
    <w:rsid w:val="00D5033A"/>
    <w:rsid w:val="00D53DA3"/>
    <w:rsid w:val="00D5460E"/>
    <w:rsid w:val="00D56459"/>
    <w:rsid w:val="00D61BED"/>
    <w:rsid w:val="00D623AD"/>
    <w:rsid w:val="00D635E9"/>
    <w:rsid w:val="00D64465"/>
    <w:rsid w:val="00D64568"/>
    <w:rsid w:val="00D707EB"/>
    <w:rsid w:val="00D711E5"/>
    <w:rsid w:val="00D717CA"/>
    <w:rsid w:val="00D7385D"/>
    <w:rsid w:val="00D7736E"/>
    <w:rsid w:val="00D778EE"/>
    <w:rsid w:val="00D81280"/>
    <w:rsid w:val="00D826BF"/>
    <w:rsid w:val="00D85082"/>
    <w:rsid w:val="00D90BA4"/>
    <w:rsid w:val="00D91142"/>
    <w:rsid w:val="00D91E61"/>
    <w:rsid w:val="00D92F81"/>
    <w:rsid w:val="00DA0C40"/>
    <w:rsid w:val="00DA4605"/>
    <w:rsid w:val="00DA68E4"/>
    <w:rsid w:val="00DB0162"/>
    <w:rsid w:val="00DC2F80"/>
    <w:rsid w:val="00DD1872"/>
    <w:rsid w:val="00DD5CCD"/>
    <w:rsid w:val="00DD7AA1"/>
    <w:rsid w:val="00DE0DB5"/>
    <w:rsid w:val="00DE317A"/>
    <w:rsid w:val="00DE58D4"/>
    <w:rsid w:val="00DE5A08"/>
    <w:rsid w:val="00DF0C69"/>
    <w:rsid w:val="00DF44E0"/>
    <w:rsid w:val="00E12504"/>
    <w:rsid w:val="00E12910"/>
    <w:rsid w:val="00E17C62"/>
    <w:rsid w:val="00E2245B"/>
    <w:rsid w:val="00E30465"/>
    <w:rsid w:val="00E310D0"/>
    <w:rsid w:val="00E31912"/>
    <w:rsid w:val="00E3239B"/>
    <w:rsid w:val="00E327F6"/>
    <w:rsid w:val="00E37AEC"/>
    <w:rsid w:val="00E451B4"/>
    <w:rsid w:val="00E52100"/>
    <w:rsid w:val="00E558DA"/>
    <w:rsid w:val="00E64D47"/>
    <w:rsid w:val="00E66958"/>
    <w:rsid w:val="00E66F91"/>
    <w:rsid w:val="00E708C7"/>
    <w:rsid w:val="00E72349"/>
    <w:rsid w:val="00E72A54"/>
    <w:rsid w:val="00E82B72"/>
    <w:rsid w:val="00E84C4D"/>
    <w:rsid w:val="00E85364"/>
    <w:rsid w:val="00E876D0"/>
    <w:rsid w:val="00E90282"/>
    <w:rsid w:val="00EA2A0C"/>
    <w:rsid w:val="00EC0299"/>
    <w:rsid w:val="00EC42A5"/>
    <w:rsid w:val="00EC5579"/>
    <w:rsid w:val="00EC76F0"/>
    <w:rsid w:val="00ED2662"/>
    <w:rsid w:val="00ED5F39"/>
    <w:rsid w:val="00ED7F69"/>
    <w:rsid w:val="00EE36F3"/>
    <w:rsid w:val="00EE79C9"/>
    <w:rsid w:val="00EF1E11"/>
    <w:rsid w:val="00EF2BF1"/>
    <w:rsid w:val="00F03616"/>
    <w:rsid w:val="00F068DB"/>
    <w:rsid w:val="00F162B2"/>
    <w:rsid w:val="00F22CA7"/>
    <w:rsid w:val="00F263B9"/>
    <w:rsid w:val="00F27CB3"/>
    <w:rsid w:val="00F27DF7"/>
    <w:rsid w:val="00F372A7"/>
    <w:rsid w:val="00F37945"/>
    <w:rsid w:val="00F4614F"/>
    <w:rsid w:val="00F46EA8"/>
    <w:rsid w:val="00F532B1"/>
    <w:rsid w:val="00F70734"/>
    <w:rsid w:val="00F70B7E"/>
    <w:rsid w:val="00F70D16"/>
    <w:rsid w:val="00F72450"/>
    <w:rsid w:val="00F76C47"/>
    <w:rsid w:val="00F874C9"/>
    <w:rsid w:val="00F93506"/>
    <w:rsid w:val="00F93720"/>
    <w:rsid w:val="00F9549E"/>
    <w:rsid w:val="00F95F90"/>
    <w:rsid w:val="00FA1B12"/>
    <w:rsid w:val="00FA2DCA"/>
    <w:rsid w:val="00FA5845"/>
    <w:rsid w:val="00FA65E8"/>
    <w:rsid w:val="00FB2A60"/>
    <w:rsid w:val="00FB41E6"/>
    <w:rsid w:val="00FC2A59"/>
    <w:rsid w:val="00FC6E4D"/>
    <w:rsid w:val="00FD12F9"/>
    <w:rsid w:val="00FD247B"/>
    <w:rsid w:val="00FD5931"/>
    <w:rsid w:val="00FE1EE5"/>
    <w:rsid w:val="00FE38C5"/>
    <w:rsid w:val="00FE3F31"/>
    <w:rsid w:val="00FE60F0"/>
    <w:rsid w:val="00FE7E9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6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6C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6C1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6C1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166C13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locked/>
    <w:rsid w:val="00166C13"/>
    <w:rPr>
      <w:rFonts w:ascii="Calibri" w:hAnsi="Calibri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166C13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sz w:val="24"/>
      <w:szCs w:val="24"/>
    </w:rPr>
  </w:style>
  <w:style w:type="character" w:customStyle="1" w:styleId="11">
    <w:name w:val="Верхній колонтитул Знак1"/>
    <w:basedOn w:val="a0"/>
    <w:uiPriority w:val="99"/>
    <w:semiHidden/>
    <w:rsid w:val="00166C13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semiHidden/>
    <w:rsid w:val="00166C13"/>
    <w:pPr>
      <w:shd w:val="clear" w:color="auto" w:fill="FFFFFF"/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66C1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16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uiPriority w:val="99"/>
    <w:rsid w:val="00166C13"/>
    <w:rPr>
      <w:rFonts w:ascii="Times New Roman" w:hAnsi="Times New Roman" w:cs="Times New Roman"/>
      <w:spacing w:val="2"/>
      <w:sz w:val="25"/>
      <w:szCs w:val="25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rsid w:val="00166C13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166C13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166C13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66C13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Theme="minorHAnsi" w:hAnsi="Times New Roman"/>
      <w:b/>
      <w:bCs/>
      <w:spacing w:val="3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166C13"/>
    <w:pPr>
      <w:widowControl w:val="0"/>
      <w:shd w:val="clear" w:color="auto" w:fill="FFFFFF"/>
      <w:spacing w:before="300" w:after="0" w:line="317" w:lineRule="exact"/>
    </w:pPr>
    <w:rPr>
      <w:rFonts w:ascii="Times New Roman" w:eastAsiaTheme="minorHAnsi" w:hAnsi="Times New Roman"/>
      <w:b/>
      <w:bCs/>
      <w:i/>
      <w:iCs/>
      <w:spacing w:val="-3"/>
      <w:sz w:val="26"/>
      <w:szCs w:val="26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7A374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A374D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A374D"/>
    <w:rPr>
      <w:color w:val="0000FF" w:themeColor="hyperlink"/>
      <w:u w:val="single"/>
    </w:rPr>
  </w:style>
  <w:style w:type="paragraph" w:customStyle="1" w:styleId="Default">
    <w:name w:val="Default"/>
    <w:rsid w:val="007A3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23">
    <w:name w:val="Body Text Indent 2"/>
    <w:basedOn w:val="a"/>
    <w:link w:val="24"/>
    <w:uiPriority w:val="99"/>
    <w:unhideWhenUsed/>
    <w:rsid w:val="0019799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97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197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97999"/>
    <w:rPr>
      <w:b/>
      <w:bCs/>
    </w:rPr>
  </w:style>
  <w:style w:type="character" w:customStyle="1" w:styleId="short-url">
    <w:name w:val="short-url"/>
    <w:basedOn w:val="a0"/>
    <w:rsid w:val="005721BA"/>
  </w:style>
  <w:style w:type="character" w:customStyle="1" w:styleId="20">
    <w:name w:val="Заголовок 2 Знак"/>
    <w:basedOn w:val="a0"/>
    <w:link w:val="2"/>
    <w:uiPriority w:val="9"/>
    <w:rsid w:val="005F1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F1C30"/>
  </w:style>
  <w:style w:type="paragraph" w:customStyle="1" w:styleId="rvps7">
    <w:name w:val="rvps7"/>
    <w:basedOn w:val="a"/>
    <w:rsid w:val="00F70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rsid w:val="00F70734"/>
  </w:style>
  <w:style w:type="paragraph" w:customStyle="1" w:styleId="rvps2">
    <w:name w:val="rvps2"/>
    <w:basedOn w:val="a"/>
    <w:rsid w:val="00F70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3">
    <w:name w:val="Основний текст (3)_"/>
    <w:link w:val="34"/>
    <w:uiPriority w:val="99"/>
    <w:locked/>
    <w:rsid w:val="007C1E94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7C1E94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4">
    <w:name w:val="Основний текст (3)"/>
    <w:basedOn w:val="a"/>
    <w:link w:val="33"/>
    <w:uiPriority w:val="99"/>
    <w:rsid w:val="007C1E94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A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5FB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2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.pm17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.pm1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.pm17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F957-BE67-452D-B204-1C9B7ECF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pc</cp:lastModifiedBy>
  <cp:revision>28</cp:revision>
  <cp:lastPrinted>2017-07-11T11:52:00Z</cp:lastPrinted>
  <dcterms:created xsi:type="dcterms:W3CDTF">2017-07-11T08:41:00Z</dcterms:created>
  <dcterms:modified xsi:type="dcterms:W3CDTF">2017-07-20T10:56:00Z</dcterms:modified>
</cp:coreProperties>
</file>